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22450" w:rsidRDefault="00F25FF9">
      <w:pPr>
        <w:pStyle w:val="3"/>
        <w:jc w:val="left"/>
        <w:rPr>
          <w:b w:val="0"/>
          <w:sz w:val="16"/>
          <w:szCs w:val="16"/>
          <w:lang w:val="el-GR" w:eastAsia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0795" r="12065" b="82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C6CE2" id="Rectangle 2" o:spid="_x0000_s1026" style="position:absolute;margin-left:-18pt;margin-top:-59.35pt;width:549pt;height:77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" filled="f" strokeweight=".26mm"/>
            </w:pict>
          </mc:Fallback>
        </mc:AlternateContent>
      </w:r>
    </w:p>
    <w:p w:rsidR="00722450" w:rsidRDefault="00722450">
      <w:pPr>
        <w:pStyle w:val="3"/>
      </w:pPr>
      <w:r>
        <w:t>ΥΠΕΥΘΥΝΗ ΔΗΛΩΣΗ</w:t>
      </w:r>
    </w:p>
    <w:p w:rsidR="00722450" w:rsidRDefault="0072245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722450" w:rsidRDefault="00722450">
      <w:pPr>
        <w:pStyle w:val="a9"/>
        <w:tabs>
          <w:tab w:val="clear" w:pos="4153"/>
          <w:tab w:val="clear" w:pos="8306"/>
        </w:tabs>
        <w:rPr>
          <w:vertAlign w:val="superscript"/>
        </w:rPr>
      </w:pPr>
    </w:p>
    <w:p w:rsidR="00722450" w:rsidRDefault="00722450" w:rsidP="00EF0300">
      <w:pPr>
        <w:pStyle w:val="21"/>
        <w:pBdr>
          <w:right w:val="single" w:sz="4" w:space="25" w:color="000000"/>
        </w:pBdr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  <w:bookmarkStart w:id="0" w:name="_GoBack"/>
      <w:bookmarkEnd w:id="0"/>
    </w:p>
    <w:p w:rsidR="00722450" w:rsidRDefault="00722450">
      <w:pPr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21"/>
        <w:gridCol w:w="6"/>
      </w:tblGrid>
      <w:tr w:rsidR="00722450" w:rsidTr="001C444F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3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Pr="00DE5E67" w:rsidRDefault="00DE5E67">
            <w:pPr>
              <w:spacing w:before="240"/>
              <w:ind w:right="-6878"/>
            </w:pPr>
            <w:r w:rsidRPr="00DE5E67">
              <w:rPr>
                <w:rFonts w:ascii="Arial" w:hAnsi="Arial" w:cs="Arial"/>
                <w:sz w:val="20"/>
                <w:szCs w:val="20"/>
              </w:rPr>
              <w:t>ΔΙΕΥΘΥΝΣΗ ΠΑΙΔΕΙΑΣ ΑΘΛΗΤΙΣΜΟΥ ΚΑΙ ΕΘΕΛΟΝΤΙΣΜΟΥ</w:t>
            </w:r>
            <w:r w:rsidR="00722450" w:rsidRPr="00DE5E67">
              <w:rPr>
                <w:rFonts w:ascii="Arial" w:hAnsi="Arial" w:cs="Arial"/>
                <w:sz w:val="20"/>
                <w:szCs w:val="20"/>
              </w:rPr>
              <w:t xml:space="preserve"> ΔΗΜΟΥ ΘΕΣΣΑΛΟΝΙΚΗΣ</w:t>
            </w:r>
          </w:p>
        </w:tc>
      </w:tr>
      <w:tr w:rsidR="00722450" w:rsidTr="001C444F">
        <w:trPr>
          <w:gridAfter w:val="1"/>
          <w:wAfter w:w="6" w:type="dxa"/>
          <w:cantSplit/>
          <w:trHeight w:val="415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1C444F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1C444F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1C444F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1C444F">
        <w:trPr>
          <w:gridAfter w:val="1"/>
          <w:wAfter w:w="6" w:type="dxa"/>
          <w:cantSplit/>
          <w:trHeight w:val="99"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5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1C444F">
        <w:trPr>
          <w:gridAfter w:val="1"/>
          <w:wAfter w:w="6" w:type="dxa"/>
          <w:cantSplit/>
          <w:jc w:val="center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1C444F">
        <w:trPr>
          <w:gridAfter w:val="1"/>
          <w:wAfter w:w="6" w:type="dxa"/>
          <w:cantSplit/>
          <w:jc w:val="center"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22450" w:rsidTr="001C444F">
        <w:trPr>
          <w:cantSplit/>
          <w:trHeight w:val="520"/>
          <w:jc w:val="center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450" w:rsidRDefault="0072245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450" w:rsidRDefault="0072245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22450" w:rsidRDefault="0072245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22450" w:rsidRDefault="00722450">
            <w:pPr>
              <w:snapToGrid w:val="0"/>
              <w:spacing w:before="2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22450" w:rsidRDefault="00722450">
      <w:pPr>
        <w:sectPr w:rsidR="00722450">
          <w:headerReference w:type="default" r:id="rId7"/>
          <w:headerReference w:type="firs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722450">
        <w:tc>
          <w:tcPr>
            <w:tcW w:w="10420" w:type="dxa"/>
            <w:shd w:val="clear" w:color="auto" w:fill="auto"/>
          </w:tcPr>
          <w:p w:rsidR="00722450" w:rsidRPr="003C2E5F" w:rsidRDefault="00722450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snapToGrid w:val="0"/>
              <w:ind w:right="-625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722450" w:rsidRPr="003C2E5F" w:rsidRDefault="00722450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ind w:right="-6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2E5F">
              <w:rPr>
                <w:rFonts w:ascii="Calibri" w:hAnsi="Calibri" w:cs="Calibri"/>
                <w:sz w:val="22"/>
                <w:szCs w:val="22"/>
              </w:rPr>
              <w:t>Με ατομική μου ευθύνη και γνωρίζοντας τις κυρώσεις (3), που προβλέπονται από τις διατάξεις της παρ. 6 του</w:t>
            </w:r>
          </w:p>
          <w:p w:rsidR="00B07706" w:rsidRPr="003C2E5F" w:rsidRDefault="00722450">
            <w:pPr>
              <w:shd w:val="clear" w:color="auto" w:fill="FFFFFF"/>
              <w:tabs>
                <w:tab w:val="left" w:pos="284"/>
              </w:tabs>
              <w:overflowPunct w:val="0"/>
              <w:autoSpaceDE w:val="0"/>
              <w:ind w:right="-62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C2E5F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3C2E5F">
              <w:rPr>
                <w:rFonts w:ascii="Calibri" w:hAnsi="Calibri" w:cs="Calibri"/>
                <w:sz w:val="22"/>
                <w:szCs w:val="22"/>
              </w:rPr>
              <w:t>άρθρου 22 του Ν. 1599/1986, δηλώνω ότι:</w:t>
            </w:r>
          </w:p>
          <w:p w:rsidR="00CA5280" w:rsidRPr="003C2E5F" w:rsidRDefault="00CA5280" w:rsidP="00CA5280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 w:rsidRPr="003C2E5F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Σύμφωνα με το υπ’ αρ. 5868/2024 (ΑΔΑ: ΡΝΑ1ΟΞΤΒ-ΗΩ0) έγγραφο ΕΑΔΗΣΥ με θέμα: «Αποκλεισμός νομικών προσώπων και οντοτήτων» και το υπ’ αρ. 8822/30-09-2025 (ΑΔΑ : 97Β2ΟΞΤΒ-ΝΓ9) γνωστοποιήθηκε η υποχρέωση ελέγχου, κατά τις διαδικασίες σύναψης δημοσίων συμβάσεων, της ποινικής ευθύνης των νομικών προσώπων/ οντοτήτων από τις αναθέτουσες αρχές/ αναθέτοντες φορείς για τα εν λόγω αδικήματα</w:t>
            </w:r>
            <w:r w:rsidR="00B07706" w:rsidRPr="003C2E5F">
              <w:rPr>
                <w:rFonts w:ascii="Calibri" w:hAnsi="Calibri" w:cs="Calibri"/>
                <w:color w:val="000000"/>
                <w:sz w:val="22"/>
                <w:szCs w:val="22"/>
                <w:lang w:eastAsia="el-GR"/>
              </w:rPr>
              <w:t>.</w:t>
            </w:r>
          </w:p>
        </w:tc>
      </w:tr>
      <w:tr w:rsidR="00CA528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CA5280" w:rsidRPr="003C2E5F" w:rsidRDefault="00B07706" w:rsidP="00CA5280">
            <w:pPr>
              <w:rPr>
                <w:rFonts w:ascii="Calibri" w:hAnsi="Calibri" w:cs="Calibri"/>
                <w:sz w:val="22"/>
                <w:szCs w:val="22"/>
              </w:rPr>
            </w:pPr>
            <w:r w:rsidRPr="003C2E5F">
              <w:rPr>
                <w:rFonts w:ascii="Calibri" w:hAnsi="Calibri" w:cs="Calibri"/>
                <w:color w:val="000000"/>
                <w:sz w:val="22"/>
                <w:szCs w:val="22"/>
              </w:rPr>
              <w:t>Τ</w:t>
            </w:r>
            <w:r w:rsidR="00CA5280" w:rsidRPr="003C2E5F">
              <w:rPr>
                <w:rFonts w:ascii="Calibri" w:hAnsi="Calibri" w:cs="Calibri"/>
                <w:color w:val="000000"/>
                <w:sz w:val="22"/>
                <w:szCs w:val="22"/>
              </w:rPr>
              <w:t>ο νομικό πρόσωπο που εκπροσωπ</w:t>
            </w:r>
            <w:r w:rsidRPr="003C2E5F">
              <w:rPr>
                <w:rFonts w:ascii="Calibri" w:hAnsi="Calibri" w:cs="Calibri"/>
                <w:color w:val="000000"/>
                <w:sz w:val="22"/>
                <w:szCs w:val="22"/>
              </w:rPr>
              <w:t>ώ</w:t>
            </w:r>
            <w:r w:rsidR="00CA5280" w:rsidRPr="003C2E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νόμιμα δεν έχει καταδικαστεί αμετάκλητα για κανένα από αδικήματα δωροδοκίας του άρθρου 73, παρ. 1 του ν. 4412/2016, κατ’ εφαρμογή των διατάξεων 134-135 του ν. 5090/2024</w:t>
            </w:r>
          </w:p>
        </w:tc>
      </w:tr>
      <w:tr w:rsidR="00CA528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CA5280" w:rsidRDefault="00CA5280" w:rsidP="00CA5280"/>
        </w:tc>
      </w:tr>
      <w:tr w:rsidR="0072245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722450" w:rsidRDefault="00722450">
            <w:pPr>
              <w:spacing w:before="60"/>
              <w:ind w:right="125"/>
            </w:pPr>
          </w:p>
        </w:tc>
      </w:tr>
      <w:tr w:rsidR="0072245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722450" w:rsidRDefault="00722450" w:rsidP="00CA5280">
            <w:pPr>
              <w:spacing w:before="60"/>
              <w:ind w:left="720" w:right="125"/>
            </w:pPr>
          </w:p>
        </w:tc>
      </w:tr>
    </w:tbl>
    <w:p w:rsidR="00722450" w:rsidRDefault="00722450"/>
    <w:p w:rsidR="00722450" w:rsidRPr="001E080F" w:rsidRDefault="00722450">
      <w:pPr>
        <w:pStyle w:val="ab"/>
        <w:ind w:left="0" w:right="484"/>
        <w:jc w:val="right"/>
      </w:pPr>
      <w:r>
        <w:rPr>
          <w:sz w:val="16"/>
        </w:rPr>
        <w:t>Ημερομηνία: ____/____/202</w:t>
      </w:r>
      <w:r w:rsidR="00600C7E">
        <w:rPr>
          <w:sz w:val="16"/>
        </w:rPr>
        <w:t>5</w:t>
      </w:r>
    </w:p>
    <w:p w:rsidR="00722450" w:rsidRDefault="00722450">
      <w:pPr>
        <w:pStyle w:val="ab"/>
        <w:ind w:left="7920" w:right="484" w:firstLine="160"/>
        <w:jc w:val="center"/>
      </w:pPr>
      <w:r>
        <w:rPr>
          <w:sz w:val="16"/>
        </w:rPr>
        <w:t>Ο/Η Δηλών/ούσα</w:t>
      </w:r>
    </w:p>
    <w:p w:rsidR="00722450" w:rsidRDefault="00722450">
      <w:pPr>
        <w:pStyle w:val="ab"/>
        <w:ind w:left="0"/>
        <w:jc w:val="right"/>
        <w:rPr>
          <w:sz w:val="16"/>
        </w:rPr>
      </w:pPr>
    </w:p>
    <w:p w:rsidR="00722450" w:rsidRDefault="00722450">
      <w:pPr>
        <w:pStyle w:val="ab"/>
        <w:ind w:left="0"/>
        <w:jc w:val="right"/>
        <w:rPr>
          <w:sz w:val="16"/>
        </w:rPr>
      </w:pPr>
    </w:p>
    <w:p w:rsidR="00722450" w:rsidRDefault="00722450">
      <w:pPr>
        <w:pStyle w:val="ab"/>
        <w:ind w:left="0"/>
        <w:jc w:val="right"/>
        <w:rPr>
          <w:sz w:val="16"/>
        </w:rPr>
      </w:pPr>
    </w:p>
    <w:p w:rsidR="00722450" w:rsidRDefault="00722450">
      <w:pPr>
        <w:pStyle w:val="ab"/>
        <w:ind w:left="7200" w:right="484" w:firstLine="720"/>
        <w:jc w:val="center"/>
      </w:pPr>
      <w:r>
        <w:rPr>
          <w:rFonts w:eastAsia="Arial"/>
          <w:sz w:val="16"/>
        </w:rPr>
        <w:t xml:space="preserve">   </w:t>
      </w:r>
      <w:r>
        <w:rPr>
          <w:sz w:val="16"/>
        </w:rPr>
        <w:t>(Υπογραφή)</w:t>
      </w:r>
    </w:p>
    <w:p w:rsidR="00722450" w:rsidRDefault="00722450">
      <w:pPr>
        <w:jc w:val="both"/>
        <w:rPr>
          <w:rFonts w:ascii="Arial" w:hAnsi="Arial" w:cs="Arial"/>
          <w:sz w:val="18"/>
        </w:rPr>
      </w:pPr>
    </w:p>
    <w:p w:rsidR="00722450" w:rsidRDefault="00722450">
      <w:pPr>
        <w:jc w:val="both"/>
        <w:rPr>
          <w:rFonts w:ascii="Arial" w:hAnsi="Arial" w:cs="Arial"/>
          <w:sz w:val="18"/>
        </w:rPr>
      </w:pPr>
    </w:p>
    <w:p w:rsidR="00722450" w:rsidRDefault="00722450">
      <w:pPr>
        <w:jc w:val="both"/>
        <w:rPr>
          <w:rFonts w:ascii="Arial" w:hAnsi="Arial" w:cs="Arial"/>
          <w:sz w:val="18"/>
        </w:rPr>
      </w:pPr>
    </w:p>
    <w:p w:rsidR="00722450" w:rsidRDefault="00722450">
      <w:pPr>
        <w:pStyle w:val="ab"/>
        <w:jc w:val="both"/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22450" w:rsidRDefault="00722450">
      <w:pPr>
        <w:pStyle w:val="ab"/>
        <w:jc w:val="both"/>
      </w:pPr>
      <w:r>
        <w:rPr>
          <w:sz w:val="18"/>
        </w:rPr>
        <w:t xml:space="preserve">(2) Αναγράφεται ολογράφως. </w:t>
      </w:r>
    </w:p>
    <w:p w:rsidR="00722450" w:rsidRDefault="00722450">
      <w:pPr>
        <w:pStyle w:val="ab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F7595" w:rsidRDefault="00722450">
      <w:pPr>
        <w:pStyle w:val="ab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F7595">
      <w:type w:val="continuous"/>
      <w:pgSz w:w="11906" w:h="16838"/>
      <w:pgMar w:top="1440" w:right="851" w:bottom="1440" w:left="85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E5F" w:rsidRDefault="003C2E5F">
      <w:r>
        <w:separator/>
      </w:r>
    </w:p>
  </w:endnote>
  <w:endnote w:type="continuationSeparator" w:id="0">
    <w:p w:rsidR="003C2E5F" w:rsidRDefault="003C2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E5F" w:rsidRDefault="003C2E5F">
      <w:r>
        <w:separator/>
      </w:r>
    </w:p>
  </w:footnote>
  <w:footnote w:type="continuationSeparator" w:id="0">
    <w:p w:rsidR="003C2E5F" w:rsidRDefault="003C2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420"/>
    </w:tblGrid>
    <w:tr w:rsidR="00722450">
      <w:tc>
        <w:tcPr>
          <w:tcW w:w="10420" w:type="dxa"/>
          <w:shd w:val="clear" w:color="auto" w:fill="auto"/>
        </w:tcPr>
        <w:p w:rsidR="00722450" w:rsidRDefault="00F25FF9">
          <w:pPr>
            <w:pStyle w:val="a9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5780" cy="52578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0" t="-20" r="-20" b="-2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257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22450" w:rsidRDefault="00722450">
    <w:pPr>
      <w:pStyle w:val="a9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450" w:rsidRDefault="007224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C7"/>
    <w:rsid w:val="001C444F"/>
    <w:rsid w:val="001E080F"/>
    <w:rsid w:val="00254DC7"/>
    <w:rsid w:val="003C2E5F"/>
    <w:rsid w:val="0041317A"/>
    <w:rsid w:val="005977E1"/>
    <w:rsid w:val="00600C7E"/>
    <w:rsid w:val="00722450"/>
    <w:rsid w:val="00B07706"/>
    <w:rsid w:val="00CA5280"/>
    <w:rsid w:val="00DE5E67"/>
    <w:rsid w:val="00EF0300"/>
    <w:rsid w:val="00F25FF9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A21C8A8"/>
  <w15:chartTrackingRefBased/>
  <w15:docId w15:val="{32051F5F-91DF-4ABA-80E4-EAD9A8E6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3z0">
    <w:name w:val="WW8Num3z0"/>
    <w:rPr>
      <w:rFonts w:ascii="Arial" w:hAnsi="Arial" w:cs="Arial" w:hint="default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Symbol" w:hAnsi="Symbol" w:cs="Symbol" w:hint="default"/>
      <w:color w:val="000000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Προεπιλεγμένη γραμματοσειρά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0">
    <w:name w:val="WW8Num5z0"/>
    <w:rPr>
      <w:rFonts w:ascii="Symbol" w:eastAsia="Times New Roman" w:hAnsi="Symbo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sz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eastAsia="Times New Roman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  <w:b/>
    </w:rPr>
  </w:style>
  <w:style w:type="character" w:customStyle="1" w:styleId="WW8Num13z0">
    <w:name w:val="WW8Num13z0"/>
    <w:rPr>
      <w:rFonts w:hint="default"/>
      <w:b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Lucida Sans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Κεφαλίδα και υποσέλιδο"/>
    <w:basedOn w:val="a"/>
    <w:pPr>
      <w:suppressLineNumbers/>
      <w:tabs>
        <w:tab w:val="center" w:pos="4819"/>
        <w:tab w:val="right" w:pos="9638"/>
      </w:tabs>
    </w:p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b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12">
    <w:name w:val="Χάρτης εγγράφου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ac">
    <w:name w:val="Περιεχόμενα πίνακα"/>
    <w:basedOn w:val="a"/>
    <w:pPr>
      <w:widowControl w:val="0"/>
      <w:suppressLineNumbers/>
    </w:pPr>
  </w:style>
  <w:style w:type="paragraph" w:customStyle="1" w:styleId="ad">
    <w:name w:val="Επικεφαλίδα πίνακα"/>
    <w:basedOn w:val="ac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Μαρία Βελνίδου</dc:creator>
  <cp:keywords/>
  <cp:lastModifiedBy>Οικονόμου Αθανάσιος</cp:lastModifiedBy>
  <cp:revision>3</cp:revision>
  <cp:lastPrinted>1995-11-21T15:41:00Z</cp:lastPrinted>
  <dcterms:created xsi:type="dcterms:W3CDTF">2025-11-11T05:29:00Z</dcterms:created>
  <dcterms:modified xsi:type="dcterms:W3CDTF">2025-11-11T05:30:00Z</dcterms:modified>
</cp:coreProperties>
</file>