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770" w:right="0" w:hanging="0"/>
        <w:rPr>
          <w:rFonts w:ascii="Microsoft Sans Serif" w:hAnsi="Microsoft Sans Serif"/>
          <w:sz w:val="20"/>
        </w:rPr>
      </w:pPr>
      <w:r>
        <w:rPr/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6">
                <wp:simplePos x="0" y="0"/>
                <wp:positionH relativeFrom="character">
                  <wp:posOffset>0</wp:posOffset>
                </wp:positionH>
                <wp:positionV relativeFrom="paragraph">
                  <wp:posOffset>635</wp:posOffset>
                </wp:positionV>
                <wp:extent cx="6139180" cy="591185"/>
                <wp:effectExtent l="0" t="0" r="0" b="0"/>
                <wp:wrapNone/>
                <wp:docPr id="1" name="Πλαίσιο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5911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3" w:after="0"/>
                              <w:ind w:left="4063" w:right="3166" w:hanging="888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ΥΠΟΔΕΙΓΜΑ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ΟΙΚΟΝΟΜΙΚΗΣ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ΠΡΟΣΦΟΡΑΣ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4pt;height:46.55pt;mso-wrap-distance-left:0pt;mso-wrap-distance-right:0pt;mso-wrap-distance-top:5.7pt;mso-wrap-distance-bottom:5.7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9"/>
                        <w:spacing w:before="3" w:after="0"/>
                        <w:ind w:left="4063" w:right="3166" w:hanging="888"/>
                        <w:jc w:val="left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ΥΠΟΔΕΙΓΜΑ</w:t>
                      </w:r>
                      <w:r>
                        <w:rPr>
                          <w:rFonts w:ascii="Arial" w:hAnsi="Arial"/>
                          <w:b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ΟΙΚΟΝΟΜΙΚΗΣ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ΠΡΟΣΦΟΡΑΣ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4"/>
        <w:spacing w:before="10" w:after="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</w:r>
    </w:p>
    <w:p>
      <w:pPr>
        <w:pStyle w:val="1"/>
        <w:spacing w:before="92" w:after="0"/>
        <w:ind w:left="901" w:right="0" w:hanging="0"/>
        <w:rPr>
          <w:rFonts w:ascii="Microsoft Sans Serif" w:hAnsi="Microsoft Sans Serif"/>
        </w:rPr>
      </w:pPr>
      <w:r>
        <w:rPr/>
        <w:t>ΤΙΤΛΟΣ</w:t>
      </w:r>
      <w:r>
        <w:rPr>
          <w:spacing w:val="-3"/>
        </w:rPr>
        <w:t xml:space="preserve"> </w:t>
      </w:r>
      <w:r>
        <w:rPr/>
        <w:t>ΠΡΟΣΦΕΡΟΝΤΟΣ</w:t>
      </w:r>
      <w:r>
        <w:rPr>
          <w:spacing w:val="-1"/>
        </w:rPr>
        <w:t xml:space="preserve"> </w:t>
      </w:r>
      <w:r>
        <w:rPr/>
        <w:t>:</w:t>
      </w:r>
    </w:p>
    <w:p>
      <w:pPr>
        <w:pStyle w:val="Style14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4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left="901" w:right="0" w:hanging="0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ΔΙΕΥΘΥΝΣΗ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>
      <w:pPr>
        <w:pStyle w:val="Style14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4"/>
        <w:spacing w:before="9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1"/>
        <w:ind w:left="901" w:right="0" w:hanging="0"/>
        <w:rPr>
          <w:rFonts w:ascii="Microsoft Sans Serif" w:hAnsi="Microsoft Sans Serif"/>
        </w:rPr>
      </w:pPr>
      <w:r>
        <w:rPr/>
        <w:t>ΤΗΛΕΦΩΝΟ</w:t>
      </w:r>
      <w:r>
        <w:rPr>
          <w:spacing w:val="-3"/>
        </w:rPr>
        <w:t xml:space="preserve"> </w:t>
      </w:r>
      <w:r>
        <w:rPr/>
        <w:t>:</w:t>
      </w:r>
    </w:p>
    <w:p>
      <w:pPr>
        <w:pStyle w:val="Style14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4"/>
        <w:spacing w:before="4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tbl>
      <w:tblPr>
        <w:tblW w:w="9350" w:type="dxa"/>
        <w:jc w:val="left"/>
        <w:tblInd w:w="89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691"/>
        <w:gridCol w:w="1557"/>
        <w:gridCol w:w="1703"/>
        <w:gridCol w:w="1701"/>
        <w:gridCol w:w="1698"/>
      </w:tblGrid>
      <w:tr>
        <w:trPr>
          <w:trHeight w:val="832" w:hRule="atLeast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6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ΠΕΡΙΓΡΑΦΗ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ΕΙΔΟΥΣ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27" w:right="103" w:firstLine="11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ΜΟΝΑΔΑ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ΜΕΤΡΗΣΗΣ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9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ΠΟΣΟΤΗΤΑ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39" w:right="3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ΤΙΜΗ</w:t>
            </w:r>
          </w:p>
          <w:p>
            <w:pPr>
              <w:pStyle w:val="TableParagraph"/>
              <w:widowControl w:val="false"/>
              <w:ind w:left="39" w:right="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ΜΟΝΑΔΑΣ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(€)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ΣΥΝΟΛΟ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(€)</w:t>
            </w:r>
          </w:p>
        </w:tc>
      </w:tr>
      <w:tr>
        <w:trPr>
          <w:trHeight w:val="1379" w:hRule="atLeast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12" w:after="0"/>
              <w:ind w:left="220" w:right="215" w:hanging="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ΥΠΗΡΕΣΙΕΣ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</w:rPr>
              <w:t>ΕΚΚΑΘΑΡΙΣΗΣ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ΑΠΟ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ΑΓΡΙΟΧΟΡΤΑ</w:t>
            </w:r>
          </w:p>
          <w:p>
            <w:pPr>
              <w:pStyle w:val="TableParagraph"/>
              <w:widowControl w:val="false"/>
              <w:spacing w:before="48" w:after="0"/>
              <w:ind w:left="369" w:right="36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CPV: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77312000-0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55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ΣΤΡΕΜΜΑΤΑ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90" w:before="112" w:after="0"/>
              <w:ind w:left="509" w:right="489" w:hanging="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1400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(ΧΙΛΙΑ</w:t>
            </w:r>
          </w:p>
          <w:p>
            <w:pPr>
              <w:pStyle w:val="TableParagraph"/>
              <w:widowControl w:val="false"/>
              <w:spacing w:lineRule="exact" w:line="216"/>
              <w:ind w:left="39" w:right="31" w:hanging="0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ΤΕΤΡΑΚΟΣΙΑ)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90" w:hRule="atLeast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37" w:hRule="atLeast"/>
        </w:trPr>
        <w:tc>
          <w:tcPr>
            <w:tcW w:w="59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39" w:right="3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ΣΥΝΟΛΟ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(€)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5" w:hRule="atLeast"/>
        </w:trPr>
        <w:tc>
          <w:tcPr>
            <w:tcW w:w="5951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39" w:right="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ΦΠΑ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(€)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5" w:hRule="atLeast"/>
        </w:trPr>
        <w:tc>
          <w:tcPr>
            <w:tcW w:w="5951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172" w:right="158" w:firstLine="23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ΓΕΝΙΚΟ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ΣΥΝΟΛΟ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(€)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Style14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4"/>
        <w:spacing w:before="5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901" w:right="0" w:hanging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Έλαβα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γνώση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των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όρων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τεχνικών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προδιαγραφών</w:t>
      </w:r>
    </w:p>
    <w:p>
      <w:pPr>
        <w:pStyle w:val="Style14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</w:r>
    </w:p>
    <w:p>
      <w:pPr>
        <w:pStyle w:val="Style14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</w:r>
    </w:p>
    <w:p>
      <w:pPr>
        <w:pStyle w:val="Style14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</w:r>
    </w:p>
    <w:p>
      <w:pPr>
        <w:pStyle w:val="Style14"/>
        <w:tabs>
          <w:tab w:val="clear" w:pos="720"/>
          <w:tab w:val="left" w:pos="8820" w:leader="none"/>
        </w:tabs>
        <w:spacing w:before="225" w:after="0"/>
        <w:ind w:left="6199" w:right="0" w:hanging="0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Θεσσαλονίκη </w:t>
      </w:r>
      <w:r>
        <w:rPr>
          <w:rFonts w:ascii="Microsoft Sans Serif" w:hAnsi="Microsoft Sans Serif"/>
          <w:spacing w:val="23"/>
          <w:w w:val="110"/>
        </w:rPr>
        <w:t xml:space="preserve"> </w:t>
      </w:r>
      <w:r>
        <w:rPr>
          <w:rFonts w:ascii="Microsoft Sans Serif" w:hAnsi="Microsoft Sans Serif"/>
          <w:w w:val="150"/>
        </w:rPr>
        <w:t>……</w:t>
      </w:r>
      <w:r>
        <w:rPr>
          <w:rFonts w:ascii="Microsoft Sans Serif" w:hAnsi="Microsoft Sans Serif"/>
          <w:spacing w:val="16"/>
          <w:w w:val="150"/>
        </w:rPr>
        <w:t xml:space="preserve"> </w:t>
      </w:r>
      <w:r>
        <w:rPr>
          <w:rFonts w:ascii="Microsoft Sans Serif" w:hAnsi="Microsoft Sans Serif"/>
          <w:w w:val="110"/>
        </w:rPr>
        <w:t>/</w:t>
        <w:tab/>
      </w:r>
      <w:r>
        <w:rPr>
          <w:rFonts w:ascii="Microsoft Sans Serif" w:hAnsi="Microsoft Sans Serif"/>
          <w:w w:val="105"/>
        </w:rPr>
        <w:t>,,,,,,</w:t>
      </w:r>
      <w:r>
        <w:rPr>
          <w:rFonts w:ascii="Microsoft Sans Serif" w:hAnsi="Microsoft Sans Serif"/>
          <w:spacing w:val="35"/>
          <w:w w:val="105"/>
        </w:rPr>
        <w:t xml:space="preserve"> </w:t>
      </w:r>
      <w:r>
        <w:rPr>
          <w:rFonts w:ascii="Microsoft Sans Serif" w:hAnsi="Microsoft Sans Serif"/>
          <w:w w:val="105"/>
        </w:rPr>
        <w:t>/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2023</w:t>
      </w:r>
    </w:p>
    <w:p>
      <w:pPr>
        <w:pStyle w:val="Style14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</w:r>
    </w:p>
    <w:p>
      <w:pPr>
        <w:pStyle w:val="Style14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</w:r>
    </w:p>
    <w:p>
      <w:pPr>
        <w:pStyle w:val="Style14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</w:r>
    </w:p>
    <w:p>
      <w:pPr>
        <w:pStyle w:val="Normal"/>
        <w:spacing w:before="222" w:after="0"/>
        <w:ind w:left="0" w:right="1528" w:hanging="0"/>
        <w:jc w:val="righ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  <w:u w:val="thick"/>
        </w:rPr>
        <w:t>Ο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ΠΡΟΣΦΕΡΩΝ</w:t>
      </w:r>
    </w:p>
    <w:sectPr>
      <w:type w:val="nextPage"/>
      <w:pgSz w:w="11906" w:h="16838"/>
      <w:pgMar w:left="460" w:right="640" w:gutter="0" w:header="0" w:top="4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Sans Serif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192" w:right="0" w:hanging="0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l-GR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uiPriority w:val="1"/>
    <w:qFormat/>
    <w:pPr>
      <w:spacing w:lineRule="exact" w:line="437"/>
      <w:ind w:left="950" w:right="774" w:hanging="0"/>
      <w:jc w:val="center"/>
    </w:pPr>
    <w:rPr>
      <w:rFonts w:ascii="Verdana" w:hAnsi="Verdana" w:eastAsia="Verdana" w:cs="Verdana"/>
      <w:b/>
      <w:bCs/>
      <w:sz w:val="36"/>
      <w:szCs w:val="36"/>
      <w:lang w:val="el-GR" w:eastAsia="en-US" w:bidi="ar-SA"/>
    </w:rPr>
  </w:style>
  <w:style w:type="paragraph" w:styleId="ListParagraph">
    <w:name w:val="List Paragraph"/>
    <w:basedOn w:val="Normal"/>
    <w:uiPriority w:val="1"/>
    <w:qFormat/>
    <w:pPr>
      <w:ind w:left="759" w:right="0" w:hanging="426"/>
      <w:jc w:val="both"/>
    </w:pPr>
    <w:rPr>
      <w:rFonts w:ascii="Verdana" w:hAnsi="Verdana" w:eastAsia="Verdana" w:cs="Verdana"/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l-GR" w:eastAsia="en-US" w:bidi="ar-SA"/>
    </w:rPr>
  </w:style>
  <w:style w:type="paragraph" w:styleId="Style19">
    <w:name w:val="Περιεχόμενα πλαισίου"/>
    <w:basedOn w:val="Normal"/>
    <w:qFormat/>
    <w:pPr/>
    <w:rPr/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1</Pages>
  <Words>57</Words>
  <Characters>316</Characters>
  <CharactersWithSpaces>349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2023-03-29T10:35:13Z</dcterms:created>
  <dc:creator>Panagiotis</dc:creator>
  <dc:description/>
  <dc:language>el-GR</dc:language>
  <cp:lastModifiedBy/>
  <dcterms:modified xsi:type="dcterms:W3CDTF">2023-03-29T13:39:13Z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2023-03-29T00:00:00Z</vt:filetime>
  </property>
</Properties>
</file>