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EC48" w14:textId="77777777" w:rsidR="00BB15E3" w:rsidRDefault="00BB15E3" w:rsidP="00BB15E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ΠΑΡΑΡΤΗΜΑ ΙΙ</w:t>
      </w:r>
    </w:p>
    <w:p w14:paraId="36657DD1" w14:textId="77777777" w:rsidR="00BB15E3" w:rsidRPr="00D42948" w:rsidRDefault="00BB15E3" w:rsidP="00BB15E3">
      <w:pPr>
        <w:jc w:val="center"/>
        <w:rPr>
          <w:b/>
          <w:bCs/>
          <w:u w:val="single"/>
        </w:rPr>
      </w:pPr>
      <w:r w:rsidRPr="00D42948">
        <w:rPr>
          <w:b/>
          <w:bCs/>
          <w:u w:val="single"/>
        </w:rPr>
        <w:t>ΥΠΟΔΕΙΓΜΑ ΠΡΟΣΦΟΡΑΣ</w:t>
      </w:r>
    </w:p>
    <w:p w14:paraId="6E9897E9" w14:textId="77777777" w:rsidR="00BB15E3" w:rsidRPr="00D42948" w:rsidRDefault="00BB15E3" w:rsidP="00BB15E3">
      <w:r w:rsidRPr="00D42948">
        <w:t>Επωνυμία προσφέροντος :</w:t>
      </w:r>
    </w:p>
    <w:p w14:paraId="6F08AF71" w14:textId="77777777" w:rsidR="00BB15E3" w:rsidRPr="00D42948" w:rsidRDefault="00BB15E3" w:rsidP="00BB15E3">
      <w:r w:rsidRPr="00D42948">
        <w:t>Τηλέφωνο:</w:t>
      </w:r>
      <w:r w:rsidRPr="00D42948">
        <w:tab/>
      </w:r>
    </w:p>
    <w:p w14:paraId="0B726C06" w14:textId="5A05ED21" w:rsidR="00BB15E3" w:rsidRPr="00EE746F" w:rsidRDefault="00BB15E3" w:rsidP="00BB15E3">
      <w:pPr>
        <w:jc w:val="center"/>
        <w:rPr>
          <w:sz w:val="24"/>
          <w:szCs w:val="24"/>
        </w:rPr>
      </w:pPr>
      <w:r w:rsidRPr="00D42948">
        <w:rPr>
          <w:b/>
          <w:bCs/>
          <w:u w:val="single"/>
        </w:rPr>
        <w:br/>
      </w:r>
      <w:r w:rsidRPr="00EE746F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CPV: 50324100-3 Υπηρεσίες Συντήρησης Συστημάτων</w:t>
      </w:r>
    </w:p>
    <w:tbl>
      <w:tblPr>
        <w:tblW w:w="10381" w:type="dxa"/>
        <w:tblInd w:w="-4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3647"/>
        <w:gridCol w:w="1269"/>
        <w:gridCol w:w="1269"/>
        <w:gridCol w:w="2274"/>
        <w:gridCol w:w="1414"/>
      </w:tblGrid>
      <w:tr w:rsidR="00BB15E3" w:rsidRPr="000A70EC" w14:paraId="1F9013A0" w14:textId="77777777" w:rsidTr="008E476E">
        <w:trPr>
          <w:trHeight w:val="555"/>
        </w:trPr>
        <w:tc>
          <w:tcPr>
            <w:tcW w:w="103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0A614" w14:textId="150C3F7B" w:rsidR="00BB15E3" w:rsidRPr="00EE746F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ΤΜΗΜΑ Α: ΕΛΕΓΧΟΣ ΟΡΘΗΣ ΛΕΙΤΟΥΡΓΙΑΣ-ΠΡΟΛΗΠΤΙΚΗ ΣΥΝΤΗΡΗΣΗ-ΑΝΑΒΑΘΜΙΣΗ- ΕΠΙΛΥΣΗ ΒΛΑΒΩΝ ΤΗΛΕΦΩΝΙΚΑ ‘Η </w:t>
            </w:r>
            <w:r w:rsidRPr="00EE74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ONLINE</w:t>
            </w:r>
            <w:r w:rsidRPr="00EE74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BB15E3" w:rsidRPr="000A70EC" w14:paraId="1809EEFC" w14:textId="77777777" w:rsidTr="00EA13F9">
        <w:trPr>
          <w:trHeight w:val="300"/>
        </w:trPr>
        <w:tc>
          <w:tcPr>
            <w:tcW w:w="5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AA1A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64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480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27C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ΜΟΝ. ΜΕΤΡ.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3CAD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337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ΤΙΜΗ ΜΟΝ.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1ED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</w:tr>
      <w:tr w:rsidR="00BB15E3" w:rsidRPr="000A70EC" w14:paraId="760B3D9A" w14:textId="77777777" w:rsidTr="00EA13F9">
        <w:trPr>
          <w:trHeight w:val="20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03E0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8968" w14:textId="77777777" w:rsidR="00BB15E3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αροχή υπηρεσιών για είκοσι τέσσερις μήνες + 3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x</w:t>
            </w:r>
            <w:r w:rsidRPr="00657426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2μηνα (δικαίωμα προαίρεσης), αποτελούμενη από</w:t>
            </w: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:</w:t>
            </w: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br/>
            </w:r>
          </w:p>
          <w:p w14:paraId="23D33D3D" w14:textId="77777777" w:rsidR="00BB15E3" w:rsidRPr="009815A8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Β.1 Έλεγχο ορθής λειτουργίας, προληπτική συντήρηση και αναβάθμιση -συμμόρφωση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συστημάτων (ως αναλύεται ανωτέρω)</w:t>
            </w:r>
          </w:p>
          <w:p w14:paraId="79E11A8F" w14:textId="77777777" w:rsidR="00BB15E3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4BC4D224" w14:textId="77777777" w:rsidR="00BB15E3" w:rsidRPr="00EE746F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Επίλυση Βλαβών</w:t>
            </w:r>
            <w:r w:rsidRPr="00EE746F">
              <w:rPr>
                <w:color w:val="FF0000"/>
                <w:sz w:val="24"/>
                <w:szCs w:val="24"/>
              </w:rPr>
              <w:t xml:space="preserve"> </w:t>
            </w: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τηλεφωνικά-</w:t>
            </w:r>
            <w:proofErr w:type="spellStart"/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online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8206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μήνας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FCF1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24</w:t>
            </w:r>
            <w:r w:rsidRPr="006C0147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μήνες+3x2 μήνες (δικαίωμα </w:t>
            </w:r>
            <w:proofErr w:type="spellStart"/>
            <w:r w:rsidRPr="006C0147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προαίρε-σης</w:t>
            </w:r>
            <w:proofErr w:type="spellEnd"/>
            <w:r w:rsidRPr="006C0147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7E72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……..€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AD8A" w14:textId="77777777" w:rsidR="00BB15E3" w:rsidRPr="00EE746F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……..€</w:t>
            </w:r>
          </w:p>
        </w:tc>
      </w:tr>
      <w:tr w:rsidR="00BB15E3" w:rsidRPr="000A70EC" w14:paraId="5E163665" w14:textId="77777777" w:rsidTr="00EA13F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3F2C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4922" w14:textId="77777777" w:rsidR="00BB15E3" w:rsidRPr="00EE746F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8881" w14:textId="77777777" w:rsidR="00BB15E3" w:rsidRPr="00EE746F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69A" w14:textId="77777777" w:rsidR="00BB15E3" w:rsidRPr="00EE746F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ΣΥΝΟΛΟ ΤΜ. Α: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DC17" w14:textId="77777777" w:rsidR="00BB15E3" w:rsidRPr="00EE746F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……..€</w:t>
            </w:r>
          </w:p>
        </w:tc>
      </w:tr>
      <w:tr w:rsidR="00BB15E3" w:rsidRPr="000A70EC" w14:paraId="69AF216B" w14:textId="77777777" w:rsidTr="00EA13F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AAF1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A8C2" w14:textId="77777777" w:rsidR="00BB15E3" w:rsidRPr="00EE746F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DFB5" w14:textId="77777777" w:rsidR="00BB15E3" w:rsidRPr="00EE746F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1CAA" w14:textId="77777777" w:rsidR="00BB15E3" w:rsidRPr="00EE746F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ΦΠΑ 24% ΤΜ. Α: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6D8A" w14:textId="77777777" w:rsidR="00BB15E3" w:rsidRPr="00EE746F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………€</w:t>
            </w:r>
          </w:p>
        </w:tc>
      </w:tr>
      <w:tr w:rsidR="00BB15E3" w:rsidRPr="000A70EC" w14:paraId="3BDD61C4" w14:textId="77777777" w:rsidTr="00EA13F9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0159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C0B9" w14:textId="77777777" w:rsidR="00BB15E3" w:rsidRPr="00EE746F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49C2" w14:textId="77777777" w:rsidR="00BB15E3" w:rsidRPr="00EE746F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5510" w14:textId="77777777" w:rsidR="00BB15E3" w:rsidRPr="00EE746F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  ΓΕΝΙΚΟ ΣΥΝΟΛΟ ΤΜ. Α: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52DB" w14:textId="77777777" w:rsidR="00BB15E3" w:rsidRPr="00EE746F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……..€</w:t>
            </w:r>
          </w:p>
        </w:tc>
      </w:tr>
    </w:tbl>
    <w:p w14:paraId="36FC7D9C" w14:textId="77777777" w:rsidR="00BB15E3" w:rsidRDefault="00BB15E3" w:rsidP="00BB15E3">
      <w:pPr>
        <w:tabs>
          <w:tab w:val="left" w:pos="1905"/>
        </w:tabs>
      </w:pPr>
    </w:p>
    <w:tbl>
      <w:tblPr>
        <w:tblW w:w="10153" w:type="dxa"/>
        <w:tblInd w:w="9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39"/>
        <w:gridCol w:w="1414"/>
      </w:tblGrid>
      <w:tr w:rsidR="00BB15E3" w:rsidRPr="000A70EC" w14:paraId="4180C64B" w14:textId="77777777" w:rsidTr="00EA13F9">
        <w:trPr>
          <w:trHeight w:val="435"/>
        </w:trPr>
        <w:tc>
          <w:tcPr>
            <w:tcW w:w="8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BA89C" w14:textId="77777777" w:rsidR="00BB15E3" w:rsidRPr="00EE746F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E74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ΤΜΗΜΑ B: ΚΑΤΑΣΤΑΛΤΙΚΗ ΣΥΝΤΗΡΗΣΗ – ΑΠΟΚΑΤΑΣΤΑΣΗ ΒΛΑΒΩΝ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2178" w14:textId="77777777" w:rsidR="00BB15E3" w:rsidRPr="00EE746F" w:rsidRDefault="00BB15E3" w:rsidP="00EA13F9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044412F3" w14:textId="77777777" w:rsidR="00BB15E3" w:rsidRDefault="00BB15E3" w:rsidP="00BB15E3">
      <w:pPr>
        <w:spacing w:after="0"/>
        <w:jc w:val="center"/>
        <w:rPr>
          <w:sz w:val="20"/>
        </w:rPr>
      </w:pPr>
    </w:p>
    <w:tbl>
      <w:tblPr>
        <w:tblW w:w="10838" w:type="dxa"/>
        <w:tblInd w:w="-426" w:type="dxa"/>
        <w:tblLook w:val="04A0" w:firstRow="1" w:lastRow="0" w:firstColumn="1" w:lastColumn="0" w:noHBand="0" w:noVBand="1"/>
      </w:tblPr>
      <w:tblGrid>
        <w:gridCol w:w="870"/>
        <w:gridCol w:w="3566"/>
        <w:gridCol w:w="1802"/>
        <w:gridCol w:w="1276"/>
        <w:gridCol w:w="1887"/>
        <w:gridCol w:w="1437"/>
      </w:tblGrid>
      <w:tr w:rsidR="00BB15E3" w:rsidRPr="00125079" w14:paraId="514A4EEB" w14:textId="77777777" w:rsidTr="00EA13F9">
        <w:trPr>
          <w:trHeight w:val="296"/>
        </w:trPr>
        <w:tc>
          <w:tcPr>
            <w:tcW w:w="10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297B6B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l-GR"/>
              </w:rPr>
              <w:t>ΠΙΝΑΚΑΣ 1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l-GR"/>
              </w:rPr>
              <w:t xml:space="preserve"> - </w:t>
            </w:r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ΕΝΔΕΙΚΤΙΚΕΣ ΕΡΓΑΣΙΕΣ</w:t>
            </w:r>
          </w:p>
        </w:tc>
      </w:tr>
      <w:tr w:rsidR="00BB15E3" w:rsidRPr="00125079" w14:paraId="790643F8" w14:textId="77777777" w:rsidTr="00EA13F9">
        <w:trPr>
          <w:trHeight w:val="300"/>
        </w:trPr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7A8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1-Α ΑΝΤΛΙΕΣ ΚΑΥΣΙΜΩΝ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2E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2C1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B15E3" w:rsidRPr="00125079" w14:paraId="5D6F510E" w14:textId="77777777" w:rsidTr="00EA13F9">
        <w:trPr>
          <w:trHeight w:val="960"/>
        </w:trPr>
        <w:tc>
          <w:tcPr>
            <w:tcW w:w="870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06A6FF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6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E57102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802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D13A0C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ΜΟΝ. ΜΕΤΡ.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50CCEB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ΔΑΠΑΝΗ ΠΡΟ ΦΠΑ</w:t>
            </w:r>
          </w:p>
        </w:tc>
        <w:tc>
          <w:tcPr>
            <w:tcW w:w="1887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6457B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Σ.Β.</w:t>
            </w:r>
          </w:p>
        </w:tc>
        <w:tc>
          <w:tcPr>
            <w:tcW w:w="1437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85072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ΠΟΣΟΣΤΟ ΕΚΠΤΩΣΗΣ (%)</w:t>
            </w:r>
          </w:p>
        </w:tc>
      </w:tr>
      <w:tr w:rsidR="00BB15E3" w:rsidRPr="00125079" w14:paraId="20503607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2857EC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65E237D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CPU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48441E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60E156C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FCA963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59F17CD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6D4ACB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7B2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E52E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τροφοδοτικού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F74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5C0D89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5241566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2F9C361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B2E3540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7F2821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D76244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Αντικατάσταση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display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85B2D0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CDB794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1AC9604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3A80684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C3C7BAB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CBF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A16A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Αντικατάσταση- ρύθμιση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preset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103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9D0C40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38FC32D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3E37C2E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320211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7613CF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86CB4A9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Αντικατάσταση μεμβρανών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preset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D5B849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6AF9B25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83AF98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5983DF7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0E0EBDB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087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449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πλακετών κεφαλής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8DC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734CA20" w14:textId="77777777" w:rsidR="00BB15E3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  <w:p w14:paraId="6F3B237C" w14:textId="77777777" w:rsidR="00BB15E3" w:rsidRDefault="00BB15E3" w:rsidP="00EA13F9">
            <w:pPr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  <w:p w14:paraId="4ACD4189" w14:textId="77777777" w:rsidR="00BB15E3" w:rsidRPr="00E01992" w:rsidRDefault="00BB15E3" w:rsidP="00EA13F9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3F57F76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2CBB84C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A89993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FC5012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3CB2CA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λαμπτήρα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47C246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98D96A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57D95B9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489B57F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FF8839D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6C3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F571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μετασχηματιστή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BA0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E379CE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468BB41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7887E21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CD91633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BDDE4F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AA6BEA4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Αντικατάσταση-αποκατάσταση καλωδιώσεων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9EC4F4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9AB1FE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44F2CB9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317912F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3DCFF43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56A2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733F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μηχανικού καταγραφικού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155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36ED80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2E62A4A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1953EDF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941D089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03981B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931EAD4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αθροιστή λίτρων (κοντέρ)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B0A73F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3B0FF0B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6D91C35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0BFECE6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5FAF708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06A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7B01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Αντικατάσταση υλικού σε διακόπτη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boot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A7B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DDBBC7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11DB23C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1EF8B31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BE99718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7E3D5E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A92039F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αντλητικού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EA1922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377190A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1AC73B6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0,006321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83D8A2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B4FD8DF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2B8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3355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ιμάντα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3AC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FB3B5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1B20381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3E13DE9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2071F00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13FA07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0FB59E1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Αντικατάσταση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ογκομετρητή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5B4017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05A97F0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527A59D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0,006321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3AD4D54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3CDABA5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EF6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4426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Αντικατάσταση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παλμοδότη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42F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E75E8E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7C75899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442D2AB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0DAEF3B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43E8CA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EA65627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μοτέρ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E44098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232F824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70A6852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3F4F50C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6B2C7C0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9DD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7701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φίλτρου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228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57561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0B8F56A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14FCF0E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E823C7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3A5F7E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1251D82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φλοτέρ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7E9D8F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51358CA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E6154A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46F98C2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5A6220D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411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7D8D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Προγραμματισμός των αντλιών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74C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2468EA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67DB2B0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5E0F8D2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3ED6ECF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175184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4302CB0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Λιτρομετρήσεις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αντλίας &amp; διανομέων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72F22D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1657A5B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B7C0AC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0,003160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20B67D3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FE70AF0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C2E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1199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Επισκευή CPU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1A2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F7B63C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1BB08A8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5EBE91A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EF2CFEA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D9B6D6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EC10EE9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Επισκευή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display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F6602A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1780537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10F398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301DB69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31570A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370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B41F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Επισκευή - ρύθμιση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preset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0C6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265070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78CAB7C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13F96E9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BD6355F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88F748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2776D2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Επισκευή μεμβρανών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preset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AA2B3B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ED5C28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7993CA4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35C3992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72A2D70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41B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2EBF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Επισκευή πλακετών κεφαλής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0A2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B66B5C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7E57B39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0592433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864C848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81DF6F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097E39C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Επισκευή μετασχηματιστή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E03798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65A80D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190EB2D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3F0CFE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4043119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333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D21E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Επισκευή μηχανικού καταγραφικού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914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8033C7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6F337BB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251F120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269B969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FDC64A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50E029A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Επισκευή αθροιστή λίτρων (κοντέρ)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586C707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7E8E45C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3172B1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1ADD2F3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54DEF4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B5D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5BB0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Επισκευή αντλητικού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D539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14BB95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61122C6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0,003160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113D3CB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87DED0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9E21BC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24FEA1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Επισκευή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ογκομετρητή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ED3936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25CA884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65D9C1B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0,003160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DE9416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257B6FB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B1D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3038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Επισκευή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παλμοδότη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B26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D71228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3845A4F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62D5E24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AA913C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A13A38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E767FC4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Επισκευή μοτέρ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3103B6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60C29C0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24E9982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3080076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A36C39E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4BF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B1F9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Επισκευή φλοτέρ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9CD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F998F7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01228EC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25CBE5A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0F42551" w14:textId="77777777" w:rsidTr="00EA13F9">
        <w:trPr>
          <w:trHeight w:val="645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1FB31F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CB9B83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Αποκατάσταση κορμού αντλίας, ύστερα από ατύχημα- ζημιά – δολιοφθορά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BDC534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2E744B2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E72CD2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5535831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84D6E2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3AD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37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1118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Αποκατάσταση λοιπών μεταλλικών μερών – τζαμιών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9EC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002D40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278C7F3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53F9FC3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904C6B2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D885D9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37A0D0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Αποκατάσταση βλαβών ηλεκτρολογικού κυκλώματος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C532D8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5E062EF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2E43B56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7693392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347D560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auto"/>
            <w:vAlign w:val="center"/>
            <w:hideMark/>
          </w:tcPr>
          <w:p w14:paraId="1747444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auto"/>
            <w:vAlign w:val="center"/>
            <w:hideMark/>
          </w:tcPr>
          <w:p w14:paraId="24121DD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Αποκατάσταση βλαβών που οφείλονται σε καύσιμο κακής ποιότητας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auto"/>
            <w:vAlign w:val="center"/>
            <w:hideMark/>
          </w:tcPr>
          <w:p w14:paraId="660EE19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3F0878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1D8C896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459CE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337F3CA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192CA69" w14:textId="77777777" w:rsidTr="00EA13F9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1888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CBC1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B6D80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9EC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9CA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4E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B15E3" w:rsidRPr="00125079" w14:paraId="2B189171" w14:textId="77777777" w:rsidTr="00EA13F9">
        <w:trPr>
          <w:trHeight w:val="330"/>
        </w:trPr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noWrap/>
            <w:vAlign w:val="bottom"/>
            <w:hideMark/>
          </w:tcPr>
          <w:p w14:paraId="176BE57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1-B. Σύστημα τροφοδότησης καυσίμου του στόλου οχημάτων</w:t>
            </w: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vAlign w:val="center"/>
            <w:hideMark/>
          </w:tcPr>
          <w:p w14:paraId="214F502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22B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B15E3" w:rsidRPr="00125079" w14:paraId="01EC3127" w14:textId="77777777" w:rsidTr="00EA13F9">
        <w:trPr>
          <w:trHeight w:val="960"/>
        </w:trPr>
        <w:tc>
          <w:tcPr>
            <w:tcW w:w="870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8905B5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6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50DEB4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802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208039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ΜΟΝ. ΜΕΤΡ.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87EC147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ΔΑΠΑΝΗ ΠΡΟ ΦΠΑ</w:t>
            </w:r>
          </w:p>
        </w:tc>
        <w:tc>
          <w:tcPr>
            <w:tcW w:w="1887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1C9793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Σ.Β.</w:t>
            </w:r>
          </w:p>
        </w:tc>
        <w:tc>
          <w:tcPr>
            <w:tcW w:w="1437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93C1B3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ΠΟΣΟΣΤΟ ΕΚΠΤΩΣΗΣ (%)</w:t>
            </w:r>
          </w:p>
        </w:tc>
      </w:tr>
      <w:tr w:rsidR="00BB15E3" w:rsidRPr="00125079" w14:paraId="696A0EA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D265C8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3B8FCE5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πομποδέκτη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ACA90B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181FA1A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1089CC0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E0405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1164F72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4374E63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1BA3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D91A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ακροσωληνίου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27D5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A4FEDC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27614CA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E0405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5AC64AF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B87D3B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8C6DF37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06E241C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κεραίας δέκτη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C6C2BE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5CDDF03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4954AAE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E0405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502DE3C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BAB6214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AA1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C878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Αντικατάσταση κεραίας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Fleet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646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3E2C83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2E26D48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E0405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22B4C30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9401351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8DE4E0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363C480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Αντικατάσταση δακτυλίου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5761C3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F247EC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461FB52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E0405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4975DA2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F53D84A" w14:textId="77777777" w:rsidTr="00EA13F9">
        <w:trPr>
          <w:trHeight w:val="96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E6E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71DA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Αντικατάσταση – επιδιόρθωση ηλεκτρολογικού/ηλεκτρονικού υλικού (πληκτρολόγιο, οθόνη, κάρτα RF, CPU,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moxa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switch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, τροφοδοτικά, οθόνη, κάρτα οθόνης, πομποδέκτης, κεραία δέκτη)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747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AF6C80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2864782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E0405"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31615DA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3DE143E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000000" w:fill="D9E2F3"/>
            <w:vAlign w:val="center"/>
            <w:hideMark/>
          </w:tcPr>
          <w:p w14:paraId="4E9D874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000000" w:fill="D9E2F3"/>
            <w:vAlign w:val="center"/>
            <w:hideMark/>
          </w:tcPr>
          <w:p w14:paraId="0C5C1E31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Προσθήκη νέων καρτών οχημάτων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000000" w:fill="D9E2F3"/>
            <w:vAlign w:val="center"/>
            <w:hideMark/>
          </w:tcPr>
          <w:p w14:paraId="44FEFE6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05720BD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33CCB7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E0405">
              <w:t>0,005057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4E573D7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E7F24ED" w14:textId="77777777" w:rsidTr="00EA13F9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4B5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1B8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1348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8ED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C3B7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0A8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B15E3" w:rsidRPr="00125079" w14:paraId="7686B866" w14:textId="77777777" w:rsidTr="00EA13F9">
        <w:trPr>
          <w:trHeight w:val="330"/>
        </w:trPr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noWrap/>
            <w:vAlign w:val="bottom"/>
            <w:hideMark/>
          </w:tcPr>
          <w:p w14:paraId="0EB849B4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1-Γ. Σύστημα εισροών-εκροών</w:t>
            </w: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vAlign w:val="center"/>
            <w:hideMark/>
          </w:tcPr>
          <w:p w14:paraId="4EF03B4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130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B15E3" w:rsidRPr="00125079" w14:paraId="404EC585" w14:textId="77777777" w:rsidTr="00EA13F9">
        <w:trPr>
          <w:trHeight w:val="960"/>
        </w:trPr>
        <w:tc>
          <w:tcPr>
            <w:tcW w:w="870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95D1E9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6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46A376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802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9DB5F8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ΜΟΝ. ΜΕΤΡ.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EB94A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ΔΑΠΑΝΗ ΠΡΟ ΦΠΑ</w:t>
            </w:r>
          </w:p>
        </w:tc>
        <w:tc>
          <w:tcPr>
            <w:tcW w:w="1887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BB1CA3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Σ.Β.</w:t>
            </w:r>
          </w:p>
        </w:tc>
        <w:tc>
          <w:tcPr>
            <w:tcW w:w="1437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A879A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ΠΟΣΟΣΤΟ ΕΚΠΤΩΣΗΣ (%)</w:t>
            </w:r>
          </w:p>
        </w:tc>
      </w:tr>
      <w:tr w:rsidR="00BB15E3" w:rsidRPr="00125079" w14:paraId="04B2709D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8FC435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0B0AAD6" w14:textId="77777777" w:rsidR="00BB15E3" w:rsidRPr="00125079" w:rsidRDefault="00BB15E3" w:rsidP="00EA13F9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Έλεγχος και επισκευή Ηλεκτρονικού Υπολογιστή.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496B71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 αποκοπή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64FB0E8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250,00 €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E691FB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8328E0">
              <w:t>0,015802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71F2A50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D367258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6F3C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E539" w14:textId="77777777" w:rsidR="00BB15E3" w:rsidRPr="00125079" w:rsidRDefault="00BB15E3" w:rsidP="00EA13F9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Έλεγχος και επισκευή  αισθητήρων στάθμης και τροφοδοτικού αυτών.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AF2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 αποκοπή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346014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140,00 €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6FACCA6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8328E0">
              <w:t>0,008849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52DDACA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0EF50AF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CCD595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CE9EB85" w14:textId="77777777" w:rsidR="00BB15E3" w:rsidRPr="00125079" w:rsidRDefault="00BB15E3" w:rsidP="00EA13F9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Αποκατάσταση βλαβών του Λογισμικού «Εισροών – Εκροών».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4FD4A0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 αποκοπή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740C9F1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233F2A7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8328E0">
              <w:t>0,006321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494BEDD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547431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F04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0361" w14:textId="77777777" w:rsidR="00BB15E3" w:rsidRPr="00125079" w:rsidRDefault="00BB15E3" w:rsidP="00EA13F9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Αποκατάσταση επικοινωνίας με τις αντλίες &amp; αισθητήρες δεξαμενών.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48F3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 αποκοπή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76BE7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4075CFB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8328E0">
              <w:t>0,006321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02AF972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2ADE3D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9E55D2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F32F6C3" w14:textId="77777777" w:rsidR="00BB15E3" w:rsidRPr="00125079" w:rsidRDefault="00BB15E3" w:rsidP="00EA13F9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Αποκατάσταση Επικοινωνίας με την ΓΓΠΣ.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13151A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 αποκοπή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6C168A6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7C93CC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8328E0">
              <w:t>0,006321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3E2CAB2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A465B2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44B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7F97E" w14:textId="77777777" w:rsidR="00BB15E3" w:rsidRPr="00125079" w:rsidRDefault="00BB15E3" w:rsidP="00EA13F9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Έλεγχος, επισκευή και προγραμματισμός του Συστήματος. 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4EE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 αποκοπή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DE148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43C69CD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8328E0">
              <w:t>0,006321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357BD27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6FDAE6D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single" w:sz="4" w:space="0" w:color="5B9BD5"/>
              <w:right w:val="nil"/>
            </w:tcBorders>
            <w:shd w:val="clear" w:color="000000" w:fill="D9E2F3"/>
            <w:vAlign w:val="center"/>
            <w:hideMark/>
          </w:tcPr>
          <w:p w14:paraId="2823AFE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single" w:sz="4" w:space="0" w:color="5B9BD5"/>
              <w:right w:val="nil"/>
            </w:tcBorders>
            <w:shd w:val="clear" w:color="000000" w:fill="D9E2F3"/>
            <w:vAlign w:val="center"/>
            <w:hideMark/>
          </w:tcPr>
          <w:p w14:paraId="7C20D8E2" w14:textId="77777777" w:rsidR="00BB15E3" w:rsidRPr="00125079" w:rsidRDefault="00BB15E3" w:rsidP="00EA13F9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Αναβάθμιση λειτουργικού - λογισμικού συστήματος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single" w:sz="4" w:space="0" w:color="5B9BD5"/>
              <w:right w:val="nil"/>
            </w:tcBorders>
            <w:shd w:val="clear" w:color="000000" w:fill="D9E2F3"/>
            <w:vAlign w:val="center"/>
            <w:hideMark/>
          </w:tcPr>
          <w:p w14:paraId="132D426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 αποκοπή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single" w:sz="4" w:space="0" w:color="0070C0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A58227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440,00 €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22FBF1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8328E0">
              <w:t>0,027812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CC1EF1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26B118D" w14:textId="77777777" w:rsidTr="00EA13F9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759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2F6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3A31" w14:textId="77777777" w:rsidR="00BB15E3" w:rsidRPr="00125079" w:rsidRDefault="00BB15E3" w:rsidP="00EA13F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629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E6D7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917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B15E3" w:rsidRPr="00125079" w14:paraId="589CC765" w14:textId="77777777" w:rsidTr="00EA13F9">
        <w:trPr>
          <w:trHeight w:val="330"/>
        </w:trPr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noWrap/>
            <w:vAlign w:val="bottom"/>
            <w:hideMark/>
          </w:tcPr>
          <w:p w14:paraId="608CF6F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1-Δ. Λοιπές εργασίες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vAlign w:val="center"/>
            <w:hideMark/>
          </w:tcPr>
          <w:p w14:paraId="1AEBF43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FA0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B15E3" w:rsidRPr="00125079" w14:paraId="1B631284" w14:textId="77777777" w:rsidTr="00EA13F9">
        <w:trPr>
          <w:trHeight w:val="960"/>
        </w:trPr>
        <w:tc>
          <w:tcPr>
            <w:tcW w:w="870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19A658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6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B34CA5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802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4392E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ΜΟΝ. ΜΕΤΡ.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268327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ΔΑΠΑΝΗ ΠΡΟ ΦΠΑ</w:t>
            </w:r>
          </w:p>
        </w:tc>
        <w:tc>
          <w:tcPr>
            <w:tcW w:w="1887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263D03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Σ.Β.</w:t>
            </w:r>
          </w:p>
        </w:tc>
        <w:tc>
          <w:tcPr>
            <w:tcW w:w="1437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</w:tcPr>
          <w:p w14:paraId="2A37026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ΠΟΣΟΣΤΟ ΕΚΠΤΩΣΗΣ (%)</w:t>
            </w:r>
          </w:p>
        </w:tc>
      </w:tr>
      <w:tr w:rsidR="00BB15E3" w:rsidRPr="00125079" w14:paraId="15687DE4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single" w:sz="4" w:space="0" w:color="0070C0"/>
              <w:right w:val="nil"/>
            </w:tcBorders>
            <w:shd w:val="clear" w:color="000000" w:fill="D9E2F3"/>
            <w:vAlign w:val="center"/>
            <w:hideMark/>
          </w:tcPr>
          <w:p w14:paraId="42CA0C2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single" w:sz="4" w:space="0" w:color="0070C0"/>
              <w:right w:val="nil"/>
            </w:tcBorders>
            <w:shd w:val="clear" w:color="000000" w:fill="D9E2F3"/>
            <w:vAlign w:val="center"/>
            <w:hideMark/>
          </w:tcPr>
          <w:p w14:paraId="5C41D2FE" w14:textId="77777777" w:rsidR="00BB15E3" w:rsidRPr="00125079" w:rsidRDefault="00BB15E3" w:rsidP="00EA13F9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Λοιπές εργασίες οι οποίες δεν αναλύονται ανωτέρω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single" w:sz="4" w:space="0" w:color="0070C0"/>
              <w:right w:val="nil"/>
            </w:tcBorders>
            <w:shd w:val="clear" w:color="000000" w:fill="D9E2F3"/>
            <w:vAlign w:val="center"/>
            <w:hideMark/>
          </w:tcPr>
          <w:p w14:paraId="6448406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Εργατοώρα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single" w:sz="4" w:space="0" w:color="0070C0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2DB78F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78BDB6B5" w14:textId="77777777" w:rsidR="00BB15E3" w:rsidRPr="00125079" w:rsidDel="0096054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0,003476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</w:tcPr>
          <w:p w14:paraId="2117496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</w:tbl>
    <w:p w14:paraId="64B25C82" w14:textId="77777777" w:rsidR="00BB15E3" w:rsidRDefault="00BB15E3" w:rsidP="00BB15E3"/>
    <w:tbl>
      <w:tblPr>
        <w:tblW w:w="10824" w:type="dxa"/>
        <w:tblInd w:w="-426" w:type="dxa"/>
        <w:tblLook w:val="04A0" w:firstRow="1" w:lastRow="0" w:firstColumn="1" w:lastColumn="0" w:noHBand="0" w:noVBand="1"/>
      </w:tblPr>
      <w:tblGrid>
        <w:gridCol w:w="870"/>
        <w:gridCol w:w="3566"/>
        <w:gridCol w:w="1802"/>
        <w:gridCol w:w="1276"/>
        <w:gridCol w:w="1843"/>
        <w:gridCol w:w="1467"/>
      </w:tblGrid>
      <w:tr w:rsidR="00BB15E3" w:rsidRPr="00125079" w14:paraId="28043982" w14:textId="77777777" w:rsidTr="00EA13F9">
        <w:trPr>
          <w:trHeight w:val="1145"/>
        </w:trPr>
        <w:tc>
          <w:tcPr>
            <w:tcW w:w="10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993C869" w14:textId="77777777" w:rsidR="00BB15E3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l-GR"/>
              </w:rPr>
              <w:t>ΠΙΝΑΚΑΣ 2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l-GR"/>
              </w:rPr>
              <w:t xml:space="preserve"> </w:t>
            </w:r>
          </w:p>
          <w:p w14:paraId="257C2E2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ΕΝΔΕΙΚΤΙΚΑ ΥΛΙΚΑ</w:t>
            </w:r>
          </w:p>
        </w:tc>
      </w:tr>
      <w:tr w:rsidR="00BB15E3" w:rsidRPr="00125079" w14:paraId="3FE5420B" w14:textId="77777777" w:rsidTr="00EA13F9">
        <w:trPr>
          <w:trHeight w:val="330"/>
        </w:trPr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noWrap/>
            <w:vAlign w:val="bottom"/>
            <w:hideMark/>
          </w:tcPr>
          <w:p w14:paraId="451EFCCE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2-Α ΑΝΤΛΙΕΣ ΚΑΥΣΙΜΩΝ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36B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CA9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B15E3" w:rsidRPr="00125079" w14:paraId="3389C477" w14:textId="77777777" w:rsidTr="00EA13F9">
        <w:trPr>
          <w:trHeight w:val="960"/>
        </w:trPr>
        <w:tc>
          <w:tcPr>
            <w:tcW w:w="870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23754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6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056804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802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184F89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ΜΟΝ. ΜΕΤΡ.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540B06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ΔΑΠΑΝΗ ΠΡΟ ΦΠΑ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DBC8EE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Σ.Β.</w:t>
            </w:r>
          </w:p>
        </w:tc>
        <w:tc>
          <w:tcPr>
            <w:tcW w:w="1432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5C2F6F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ΠΟΣΟΣΤΟ ΕΚΠΤΩΣΗΣ (%)</w:t>
            </w:r>
          </w:p>
        </w:tc>
      </w:tr>
      <w:tr w:rsidR="00BB15E3" w:rsidRPr="00125079" w14:paraId="497338E4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742D56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A02D2BF" w14:textId="77777777" w:rsidR="00BB15E3" w:rsidRPr="00125079" w:rsidRDefault="00BB15E3" w:rsidP="00EA13F9">
            <w:pPr>
              <w:suppressAutoHyphens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CPU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95BD7E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2376B60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250,00 €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1C32D13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0,015802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491D3B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63C644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6BE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6389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Τροφοδοτικό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85F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6CB3C1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205,00 €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1DCD8B3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0,012958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7162615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635E2D8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5E0ABD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72C8CEE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Display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32740A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23E9323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220,00 €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4438747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0,013906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44D90F8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F39F0F7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5DC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3E96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Μεμβράνη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preset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C94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7B45E0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60,00 €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7D886B8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0,003793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7592790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419B49A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CDDEB1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8912734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Πλακέτα κεφαλής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399B8C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1B53722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250,00 €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6B50232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0,015802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7C61843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487714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5F9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45E6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Λαμπτήρας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449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79281D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6,00 €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3A8BBEB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0,000379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1E1F5EE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1494EAE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B1233B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457F6A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Μετασχηματιστής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D9D934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71289A6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13,50 €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DB872C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0,000853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81824D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B90DF02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1A2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A20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Καλωδιώσεις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AFE5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90B503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3,50 €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1211A30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0,000221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49A7205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71BBB5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FC8200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B8261C5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Μηχανικό καταγραφικό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3EDB4B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513969A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340,00 €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229606F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0,021491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7096753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999CA0E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A657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435A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Αθροιστής λίτρων (κοντέρ)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B52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B3C653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45,00 €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5705234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0,002844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7B279C0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B5DCF9F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BE94B5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FFBEA5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Διακόπτης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boot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E5941F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6143F24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9,50 €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6B24FF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0,000600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01B22C6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F8AF4D4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D1B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565C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Αντλητικό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BFD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77092B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280,00 €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04B8663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0,017698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31373F7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27B4B9A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0DF23C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B6BB2E7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Ιμάντας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DBB113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C8FA93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E5C1A8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0,000316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E7325B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FEACC69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036A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5BA0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Ογκομετρητής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B54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D7F7E4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7F1CCA8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0,025283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0E9186B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618CD53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DB0CA7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254D815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Παλμοδότης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BF259C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1B6BBB7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F04258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0,006321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2D21006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3574F02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D08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A48A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Μοτέρ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0A8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D832F4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250,00 €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3CB8F7D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0,015802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1F09503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966866B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77ED15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7312F9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Φίλτρο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4FAECC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9594D2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1F0BA7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0,001264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0B2F1C8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0092209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8EC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4F2D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Φλοτέρ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E576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71BCD0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70,00 €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509571B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0,004425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1039449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15B93E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96B6A3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8D5B91D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Κορμός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A2B509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5ABFC6D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220,00 €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A3CD87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0,013906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5B4A02D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A3B2B24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B55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F1A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Υαλοπίνακας αντλίας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EFB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4A1C52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120,00 €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3D1467E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0,007585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52E36F8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35BCCF1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AF309C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8C9E66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Φλάντζα εισόδου αντλητικού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2498436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005F6FD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68512F6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0,000632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0D94DFD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36E801A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1F5D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27F4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Αυτόματη δικλείδα (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solenoid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valve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A17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0664CB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235,00 €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1F9AC7D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0,014854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0FF0C97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F40B65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135280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F4E8D48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Σωλήνας εξόδου σύνδεσης λάστιχου τροφοδοσίας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38EE81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6C6A612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15,00 €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481E8BE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0,000948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56EA22A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E01992" w14:paraId="53E0ECDE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E92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24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3449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Σύστημα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shut-off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venturi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AF2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7636FA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4CBFEBE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0,006321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79C9F5A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38D882F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6EBD04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FA2D0A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Βαλβίδα αντεπιστροφής σωλήνα εισόδου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42C210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1BFC4C3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904635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0,005057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78641BD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4AC9BA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550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F0B6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Ακροσωλήνιο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5EC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9BB621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65,00 €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24AE1B9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0,004109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46653B9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AAAD4A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CDC102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165D5F6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Λάστιχο τροφοδοσίας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ACDEDA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M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0922C46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16,00 €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15D4C90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0,001011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1F31F5A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F29BA8A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C63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D526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Τροχαλία μοτέρ ταχείας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D51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4CAB03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13,25 €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0ED749C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0,000838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7435632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A784C83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EE6253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E2E63B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Περ/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κο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ρακόρ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ασφαλείας 1"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breakaway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4B4D1F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57E843E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67,00 €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480E37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0,004235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5FA3D03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621749D" w14:textId="77777777" w:rsidTr="00EA13F9">
        <w:trPr>
          <w:trHeight w:val="330"/>
        </w:trPr>
        <w:tc>
          <w:tcPr>
            <w:tcW w:w="870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18B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356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8670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Ρακόρ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με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κυάθειο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1-1 Αρσ.</w:t>
            </w:r>
          </w:p>
        </w:tc>
        <w:tc>
          <w:tcPr>
            <w:tcW w:w="1802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306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CC2F43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12,85 €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0E1EFEC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0,000812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5620DF4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56F86C1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single" w:sz="4" w:space="0" w:color="5B9BD5"/>
              <w:right w:val="nil"/>
            </w:tcBorders>
            <w:shd w:val="clear" w:color="000000" w:fill="D9E2F3"/>
            <w:vAlign w:val="center"/>
            <w:hideMark/>
          </w:tcPr>
          <w:p w14:paraId="0C83872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single" w:sz="4" w:space="0" w:color="5B9BD5"/>
              <w:right w:val="nil"/>
            </w:tcBorders>
            <w:shd w:val="clear" w:color="000000" w:fill="D9E2F3"/>
            <w:vAlign w:val="center"/>
            <w:hideMark/>
          </w:tcPr>
          <w:p w14:paraId="2CE3932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Γκρουπ σκανδάλης 1"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single" w:sz="4" w:space="0" w:color="5B9BD5"/>
              <w:right w:val="nil"/>
            </w:tcBorders>
            <w:shd w:val="clear" w:color="000000" w:fill="D9E2F3"/>
            <w:vAlign w:val="center"/>
            <w:hideMark/>
          </w:tcPr>
          <w:p w14:paraId="3191A97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single" w:sz="4" w:space="0" w:color="0070C0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3C1F3A0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14,05 €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150326A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92686">
              <w:t>0,000888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34EE4F9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0D6A212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777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566" w:type="dxa"/>
            <w:tcBorders>
              <w:top w:val="single" w:sz="8" w:space="0" w:color="8EAAD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433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2C50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9D8E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AF3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C6A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5148FBC" w14:textId="77777777" w:rsidR="00BB15E3" w:rsidRDefault="00BB15E3" w:rsidP="00BB15E3"/>
    <w:tbl>
      <w:tblPr>
        <w:tblW w:w="10833" w:type="dxa"/>
        <w:tblInd w:w="-426" w:type="dxa"/>
        <w:tblLook w:val="04A0" w:firstRow="1" w:lastRow="0" w:firstColumn="1" w:lastColumn="0" w:noHBand="0" w:noVBand="1"/>
      </w:tblPr>
      <w:tblGrid>
        <w:gridCol w:w="870"/>
        <w:gridCol w:w="3566"/>
        <w:gridCol w:w="1802"/>
        <w:gridCol w:w="1276"/>
        <w:gridCol w:w="1887"/>
        <w:gridCol w:w="1432"/>
      </w:tblGrid>
      <w:tr w:rsidR="00BB15E3" w:rsidRPr="00125079" w14:paraId="3C3008AB" w14:textId="77777777" w:rsidTr="00EA13F9">
        <w:trPr>
          <w:trHeight w:val="330"/>
        </w:trPr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noWrap/>
            <w:vAlign w:val="bottom"/>
            <w:hideMark/>
          </w:tcPr>
          <w:p w14:paraId="30DB2199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2-B. Σύστημα τροφοδότησης καυσίμου του στόλου οχημάτων (</w:t>
            </w:r>
            <w:proofErr w:type="spellStart"/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Fleet</w:t>
            </w:r>
            <w:proofErr w:type="spellEnd"/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guard</w:t>
            </w:r>
            <w:proofErr w:type="spellEnd"/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vAlign w:val="center"/>
            <w:hideMark/>
          </w:tcPr>
          <w:p w14:paraId="61A4BFA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3D3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B15E3" w:rsidRPr="00125079" w14:paraId="06E33F10" w14:textId="77777777" w:rsidTr="00EA13F9">
        <w:trPr>
          <w:trHeight w:val="960"/>
        </w:trPr>
        <w:tc>
          <w:tcPr>
            <w:tcW w:w="870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9C964B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6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E2A474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802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6FC62F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ΜΟΝ. ΜΕΤΡ.</w:t>
            </w:r>
          </w:p>
        </w:tc>
        <w:tc>
          <w:tcPr>
            <w:tcW w:w="1276" w:type="dxa"/>
            <w:tcBorders>
              <w:top w:val="nil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00B0F0"/>
            <w:vAlign w:val="center"/>
            <w:hideMark/>
          </w:tcPr>
          <w:p w14:paraId="6B6DECE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ΔΑΠΑΝΗ ΠΡΟ ΦΠΑ</w:t>
            </w:r>
          </w:p>
        </w:tc>
        <w:tc>
          <w:tcPr>
            <w:tcW w:w="1887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326632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Σ.Β.</w:t>
            </w:r>
          </w:p>
        </w:tc>
        <w:tc>
          <w:tcPr>
            <w:tcW w:w="1432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B7F94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ΠΟΣΟΣΤΟ ΕΚΠΤΩΣΗΣ (%)</w:t>
            </w:r>
          </w:p>
        </w:tc>
      </w:tr>
      <w:tr w:rsidR="00BB15E3" w:rsidRPr="00125079" w14:paraId="37297A4D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6F6FE9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C92908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Πομποδέκτης ακροσωληνίου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DC0179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4D55AF5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6B3421A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0,017698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49FAD77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FF253DB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5B60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55DDA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Κεραία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fleet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1AD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2E9394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1.300,00 €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7846F3B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0,082171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54FFAF3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3908C730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E87E83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EE3DF3D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Πληκτρολόγιο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fleet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6F82AE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7992068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150,00 €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72114E7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0,009481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1CFD35E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D56733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5D1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47B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Κάρτα RF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Fleet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59A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A41E57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5D0BDE3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0,025283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2B59C13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550FDB9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88FA23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94F9EAD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CPU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fleet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E874C9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DDEBF7" w:fill="DDEBF7"/>
            <w:vAlign w:val="center"/>
            <w:hideMark/>
          </w:tcPr>
          <w:p w14:paraId="1792B68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300,00 €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7270C87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0,018963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BC8116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33886DA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A9E7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DAF6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Moxa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fleet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D34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15D2DD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300,00 €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0EB3968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0,018963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1AA2663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082D50E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A9A337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8B5F12A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Switch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fleet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6F1BF4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DDEBF7" w:fill="DDEBF7"/>
            <w:vAlign w:val="center"/>
            <w:hideMark/>
          </w:tcPr>
          <w:p w14:paraId="134423F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825A443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0,002528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171B61C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935C3CF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431B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D7E0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Τροφοδοτικό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fleet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062E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BDFDA9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15D0B68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0,005057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02F8432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1727C89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EA580F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E5261DC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Οθόνη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fleet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9811E8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DDEBF7" w:fill="DDEBF7"/>
            <w:vAlign w:val="center"/>
            <w:hideMark/>
          </w:tcPr>
          <w:p w14:paraId="097BC55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90,00 €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6C4EF80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0,005689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2C8DA7F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A0B36E5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075A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5D81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Κάρτα οθόνης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fleet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0AA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4EAC55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350,00 €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5DA1939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0,022123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1AA8D54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474AFD7B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B45E62D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39C3745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Δακτύλιος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δικύκλου</w:t>
            </w:r>
            <w:proofErr w:type="spellEnd"/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B0133B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DDEBF7" w:fill="DDEBF7"/>
            <w:vAlign w:val="center"/>
            <w:hideMark/>
          </w:tcPr>
          <w:p w14:paraId="5829278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3DDD52A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0,002528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EB8EC3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6948CE7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B292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C1D6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Δακτύλιος ΙΧ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095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B84CC8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60A66DC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0,002528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6BCDF09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8BFE32B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BEE5A0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201804A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Δακτύλιος Φορτηγού-ΜΕ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EA3490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DDEBF7" w:fill="DDEBF7"/>
            <w:vAlign w:val="center"/>
            <w:hideMark/>
          </w:tcPr>
          <w:p w14:paraId="4934BF6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7A0691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0,002528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2FEBEBC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B576EEF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AA7DC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6887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Μπρελόκ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8257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0EDFFE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557FE30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0,000316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2635DC7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14FDB16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DDEBF7" w:fill="DDEBF7"/>
            <w:vAlign w:val="center"/>
            <w:hideMark/>
          </w:tcPr>
          <w:p w14:paraId="6447BF6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DDEBF7" w:fill="DDEBF7"/>
            <w:vAlign w:val="center"/>
            <w:hideMark/>
          </w:tcPr>
          <w:p w14:paraId="2F85F67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Μπαταρίες ακροσωληνίου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DDEBF7" w:fill="DDEBF7"/>
            <w:vAlign w:val="center"/>
            <w:hideMark/>
          </w:tcPr>
          <w:p w14:paraId="414DAB6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4" w:space="0" w:color="0070C0"/>
            </w:tcBorders>
            <w:shd w:val="clear" w:color="DDEBF7" w:fill="DDEBF7"/>
            <w:vAlign w:val="center"/>
            <w:hideMark/>
          </w:tcPr>
          <w:p w14:paraId="5BB50BF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4B981CF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E0C44">
              <w:t>0,002528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259C896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363BF18" w14:textId="77777777" w:rsidTr="00EA13F9">
        <w:trPr>
          <w:trHeight w:val="315"/>
        </w:trPr>
        <w:tc>
          <w:tcPr>
            <w:tcW w:w="87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83FA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F56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23F0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93A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4D25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622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54A6F3D4" w14:textId="77777777" w:rsidR="00BB15E3" w:rsidRDefault="00BB15E3" w:rsidP="00BB15E3">
      <w:r>
        <w:br w:type="page"/>
      </w:r>
    </w:p>
    <w:tbl>
      <w:tblPr>
        <w:tblW w:w="10833" w:type="dxa"/>
        <w:tblInd w:w="-426" w:type="dxa"/>
        <w:tblLook w:val="04A0" w:firstRow="1" w:lastRow="0" w:firstColumn="1" w:lastColumn="0" w:noHBand="0" w:noVBand="1"/>
      </w:tblPr>
      <w:tblGrid>
        <w:gridCol w:w="870"/>
        <w:gridCol w:w="3566"/>
        <w:gridCol w:w="1802"/>
        <w:gridCol w:w="1276"/>
        <w:gridCol w:w="1887"/>
        <w:gridCol w:w="1432"/>
      </w:tblGrid>
      <w:tr w:rsidR="00BB15E3" w:rsidRPr="00125079" w14:paraId="36F562B9" w14:textId="77777777" w:rsidTr="00EA13F9">
        <w:trPr>
          <w:trHeight w:val="330"/>
        </w:trPr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noWrap/>
            <w:vAlign w:val="bottom"/>
            <w:hideMark/>
          </w:tcPr>
          <w:p w14:paraId="23E4EC73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lastRenderedPageBreak/>
              <w:t>2-Γ. Σύστημα εισροών-εκροών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vAlign w:val="center"/>
            <w:hideMark/>
          </w:tcPr>
          <w:p w14:paraId="204FC8DA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1B34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B15E3" w:rsidRPr="00125079" w14:paraId="69A4B9F0" w14:textId="77777777" w:rsidTr="00EA13F9">
        <w:trPr>
          <w:trHeight w:val="960"/>
        </w:trPr>
        <w:tc>
          <w:tcPr>
            <w:tcW w:w="870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D91BF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6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A12948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802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5D8785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ΜΟΝ. ΜΕΤΡ.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C8ECE5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ΔΑΠΑΝΗ ΠΡΟ ΦΠΑ</w:t>
            </w:r>
          </w:p>
        </w:tc>
        <w:tc>
          <w:tcPr>
            <w:tcW w:w="1887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D8EED2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Σ.Β.</w:t>
            </w:r>
          </w:p>
        </w:tc>
        <w:tc>
          <w:tcPr>
            <w:tcW w:w="1432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F2C82D9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ΠΟΣΟΣΤΟ ΕΚΠΤΩΣΗΣ (%)</w:t>
            </w:r>
          </w:p>
        </w:tc>
      </w:tr>
      <w:tr w:rsidR="00BB15E3" w:rsidRPr="00125079" w14:paraId="69142043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6F7E16C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533DEF3F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Ηλεκτρονικός Υπολογιστής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0A101B0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26E9BEE6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700,00 €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704D51D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F2FD7">
              <w:t>0,044246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149D8EF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C53DDCF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A991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409DA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Αισθητήρας Στάθμης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B26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9DC15AE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600,00 €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1B38876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F2FD7">
              <w:t>0,037925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62AE85E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1EF852B7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187147D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CDCA278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Τροφοδοτικό Αισθητήρων Στάθμης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751C05E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264DA9C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1.600,00 €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0C76B952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F2FD7">
              <w:t>0,101134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41B02E98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741FC52B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9F39F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FCFE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Εκτυπωτής Α4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7B2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5099F8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150,00 €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7D3A695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F2FD7">
              <w:t>0,009481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44E72FC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62F2F5F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FC7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D577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Οθόνη Υπολογιστή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2294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DCD6B5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130,00 €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0C9BF82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F2FD7">
              <w:t>0,008217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568C645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2A1A735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DD3B93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E751F56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USB LON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E40147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DDEBF7" w:fill="DDEBF7"/>
            <w:vAlign w:val="center"/>
            <w:hideMark/>
          </w:tcPr>
          <w:p w14:paraId="0B5DD42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300,00 €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299FA0A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F2FD7">
              <w:t>0,018963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6BE1DB2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21D43BD7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8B1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242E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Κάρτες Επικοινωνίας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CF1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CAA02D9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400,00 €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hideMark/>
          </w:tcPr>
          <w:p w14:paraId="413BEF9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F2FD7">
              <w:t>0,025283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FFFFFF"/>
            <w:vAlign w:val="center"/>
            <w:hideMark/>
          </w:tcPr>
          <w:p w14:paraId="33641707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57976C9D" w14:textId="77777777" w:rsidTr="00EA13F9">
        <w:trPr>
          <w:trHeight w:val="645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DDEBF7" w:fill="DDEBF7"/>
            <w:vAlign w:val="center"/>
            <w:hideMark/>
          </w:tcPr>
          <w:p w14:paraId="660867D7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DDEBF7" w:fill="DDEBF7"/>
            <w:vAlign w:val="center"/>
            <w:hideMark/>
          </w:tcPr>
          <w:p w14:paraId="6B84A0E8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UPS 2.2-3KVA,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online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με 5 τουλάχιστο εξόδους τύπου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σούκο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, 230V, </w:t>
            </w: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cosφ</w:t>
            </w:r>
            <w:proofErr w:type="spellEnd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&gt;0,95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nil"/>
            </w:tcBorders>
            <w:shd w:val="clear" w:color="DDEBF7" w:fill="DDEBF7"/>
            <w:vAlign w:val="center"/>
            <w:hideMark/>
          </w:tcPr>
          <w:p w14:paraId="5A1DE38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4" w:space="0" w:color="0070C0"/>
            </w:tcBorders>
            <w:shd w:val="clear" w:color="DDEBF7" w:fill="DDEBF7"/>
            <w:vAlign w:val="center"/>
            <w:hideMark/>
          </w:tcPr>
          <w:p w14:paraId="47ADDC8D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580,00 €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hideMark/>
          </w:tcPr>
          <w:p w14:paraId="73F2DD65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F2FD7">
              <w:t>0,036661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4724532B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25079">
              <w:rPr>
                <w:rFonts w:eastAsia="Times New Roman"/>
                <w:color w:val="000000"/>
                <w:lang w:eastAsia="el-GR"/>
              </w:rPr>
              <w:t>…...... %</w:t>
            </w:r>
          </w:p>
        </w:tc>
      </w:tr>
      <w:tr w:rsidR="00BB15E3" w:rsidRPr="00125079" w14:paraId="07E84B16" w14:textId="77777777" w:rsidTr="00EA13F9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4A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460E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817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C41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18B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9B9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5954C67" w14:textId="77777777" w:rsidR="00BB15E3" w:rsidRDefault="00BB15E3" w:rsidP="00BB15E3"/>
    <w:tbl>
      <w:tblPr>
        <w:tblW w:w="10774" w:type="dxa"/>
        <w:tblInd w:w="-426" w:type="dxa"/>
        <w:tblLook w:val="04A0" w:firstRow="1" w:lastRow="0" w:firstColumn="1" w:lastColumn="0" w:noHBand="0" w:noVBand="1"/>
      </w:tblPr>
      <w:tblGrid>
        <w:gridCol w:w="870"/>
        <w:gridCol w:w="3566"/>
        <w:gridCol w:w="1802"/>
        <w:gridCol w:w="1276"/>
        <w:gridCol w:w="1843"/>
        <w:gridCol w:w="1417"/>
      </w:tblGrid>
      <w:tr w:rsidR="00BB15E3" w:rsidRPr="00125079" w14:paraId="472DF12C" w14:textId="77777777" w:rsidTr="00EA13F9">
        <w:trPr>
          <w:trHeight w:val="330"/>
        </w:trPr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noWrap/>
            <w:vAlign w:val="bottom"/>
            <w:hideMark/>
          </w:tcPr>
          <w:p w14:paraId="7BA0FB35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lang w:eastAsia="el-GR"/>
              </w:rPr>
              <w:t>2-Δ. Λοιπά Ανταλλακτικά (μη περιλαμβανόμενα στους ανωτέρω πίνακες)</w:t>
            </w: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auto"/>
            <w:vAlign w:val="center"/>
            <w:hideMark/>
          </w:tcPr>
          <w:p w14:paraId="69D220C1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9BC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B15E3" w:rsidRPr="00125079" w14:paraId="11DD0DC9" w14:textId="77777777" w:rsidTr="00EA13F9">
        <w:trPr>
          <w:trHeight w:val="960"/>
        </w:trPr>
        <w:tc>
          <w:tcPr>
            <w:tcW w:w="870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889F09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6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EDF8EE5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802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179D05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ΜΟΝ. ΜΕΤΡ.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9398746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ΔΑΠΑΝΗ ΠΡΟ ΦΠΑ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F0745B8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Σ.Β.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8" w:space="0" w:color="8EAADB"/>
              <w:bottom w:val="nil"/>
              <w:right w:val="nil"/>
            </w:tcBorders>
            <w:shd w:val="clear" w:color="000000" w:fill="00B0F0"/>
            <w:vAlign w:val="center"/>
          </w:tcPr>
          <w:p w14:paraId="550A9403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96054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l-GR"/>
              </w:rPr>
              <w:t>ΠΟΣΟΣΤΟ ΕΚΠΤΩΣΗΣ (%)</w:t>
            </w:r>
          </w:p>
        </w:tc>
      </w:tr>
      <w:tr w:rsidR="00BB15E3" w:rsidRPr="00125079" w14:paraId="3C02EDEC" w14:textId="77777777" w:rsidTr="00EA13F9">
        <w:trPr>
          <w:trHeight w:val="330"/>
        </w:trPr>
        <w:tc>
          <w:tcPr>
            <w:tcW w:w="870" w:type="dxa"/>
            <w:tcBorders>
              <w:top w:val="single" w:sz="8" w:space="0" w:color="8EAADB"/>
              <w:left w:val="single" w:sz="8" w:space="0" w:color="8EAADB"/>
              <w:bottom w:val="single" w:sz="4" w:space="0" w:color="0070C0"/>
              <w:right w:val="nil"/>
            </w:tcBorders>
            <w:shd w:val="clear" w:color="000000" w:fill="D9E2F3"/>
            <w:vAlign w:val="center"/>
            <w:hideMark/>
          </w:tcPr>
          <w:p w14:paraId="68669190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566" w:type="dxa"/>
            <w:tcBorders>
              <w:top w:val="single" w:sz="8" w:space="0" w:color="8EAADB"/>
              <w:left w:val="single" w:sz="8" w:space="0" w:color="8EAADB"/>
              <w:bottom w:val="single" w:sz="4" w:space="0" w:color="0070C0"/>
              <w:right w:val="nil"/>
            </w:tcBorders>
            <w:shd w:val="clear" w:color="000000" w:fill="D9E2F3"/>
            <w:vAlign w:val="center"/>
            <w:hideMark/>
          </w:tcPr>
          <w:p w14:paraId="41EB2E55" w14:textId="77777777" w:rsidR="00BB15E3" w:rsidRPr="00125079" w:rsidRDefault="00BB15E3" w:rsidP="00EA13F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Λοιπά ανταλλακτικά</w:t>
            </w:r>
          </w:p>
        </w:tc>
        <w:tc>
          <w:tcPr>
            <w:tcW w:w="1802" w:type="dxa"/>
            <w:tcBorders>
              <w:top w:val="single" w:sz="8" w:space="0" w:color="8EAADB"/>
              <w:left w:val="single" w:sz="8" w:space="0" w:color="8EAADB"/>
              <w:bottom w:val="single" w:sz="4" w:space="0" w:color="0070C0"/>
              <w:right w:val="nil"/>
            </w:tcBorders>
            <w:shd w:val="clear" w:color="000000" w:fill="D9E2F3"/>
            <w:vAlign w:val="center"/>
            <w:hideMark/>
          </w:tcPr>
          <w:p w14:paraId="765D57BB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Κατ’αποκοπή</w:t>
            </w:r>
            <w:proofErr w:type="spellEnd"/>
          </w:p>
        </w:tc>
        <w:tc>
          <w:tcPr>
            <w:tcW w:w="1276" w:type="dxa"/>
            <w:tcBorders>
              <w:top w:val="single" w:sz="8" w:space="0" w:color="8EAADB"/>
              <w:left w:val="single" w:sz="8" w:space="0" w:color="8EAADB"/>
              <w:bottom w:val="single" w:sz="4" w:space="0" w:color="0070C0"/>
              <w:right w:val="single" w:sz="4" w:space="0" w:color="0070C0"/>
            </w:tcBorders>
            <w:shd w:val="clear" w:color="000000" w:fill="D9E2F3"/>
            <w:vAlign w:val="center"/>
            <w:hideMark/>
          </w:tcPr>
          <w:p w14:paraId="75FB8D80" w14:textId="77777777" w:rsidR="00BB15E3" w:rsidRPr="00125079" w:rsidRDefault="00BB15E3" w:rsidP="00EA13F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250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3.000,00 €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  <w:hideMark/>
          </w:tcPr>
          <w:p w14:paraId="4E706F58" w14:textId="77777777" w:rsidR="00BB15E3" w:rsidRPr="00125079" w:rsidDel="0096054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----------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000000" w:fill="D9E2F3"/>
            <w:vAlign w:val="center"/>
          </w:tcPr>
          <w:p w14:paraId="4A6C68F2" w14:textId="77777777" w:rsidR="00BB15E3" w:rsidRPr="00125079" w:rsidRDefault="00BB15E3" w:rsidP="00EA13F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960549">
              <w:rPr>
                <w:rFonts w:eastAsia="Times New Roman"/>
                <w:color w:val="000000"/>
                <w:lang w:eastAsia="el-GR"/>
              </w:rPr>
              <w:t>----------</w:t>
            </w:r>
          </w:p>
        </w:tc>
      </w:tr>
    </w:tbl>
    <w:p w14:paraId="576E40B0" w14:textId="77777777" w:rsidR="00BB15E3" w:rsidRPr="00EE746F" w:rsidRDefault="00BB15E3" w:rsidP="00BB15E3">
      <w:pPr>
        <w:rPr>
          <w:sz w:val="24"/>
          <w:szCs w:val="24"/>
        </w:rPr>
      </w:pPr>
    </w:p>
    <w:p w14:paraId="3BB4847E" w14:textId="77777777" w:rsidR="00BB15E3" w:rsidRPr="00D42948" w:rsidRDefault="00BB15E3" w:rsidP="00BB15E3">
      <w:pPr>
        <w:spacing w:after="0"/>
        <w:jc w:val="center"/>
        <w:rPr>
          <w:sz w:val="20"/>
        </w:rPr>
      </w:pPr>
    </w:p>
    <w:p w14:paraId="174BA679" w14:textId="77777777" w:rsidR="00BB15E3" w:rsidRPr="00D42948" w:rsidRDefault="00BB15E3" w:rsidP="00BB15E3">
      <w:pPr>
        <w:spacing w:after="0"/>
        <w:jc w:val="center"/>
        <w:rPr>
          <w:sz w:val="20"/>
        </w:rPr>
      </w:pPr>
    </w:p>
    <w:p w14:paraId="4C3E3B7C" w14:textId="77777777" w:rsidR="00BB15E3" w:rsidRPr="00D42948" w:rsidRDefault="00BB15E3" w:rsidP="00BB15E3">
      <w:pPr>
        <w:spacing w:after="0"/>
        <w:jc w:val="center"/>
        <w:rPr>
          <w:sz w:val="20"/>
        </w:rPr>
      </w:pPr>
    </w:p>
    <w:p w14:paraId="0A7CE17C" w14:textId="27F057A9" w:rsidR="00BB15E3" w:rsidRPr="00BB15E3" w:rsidRDefault="00BB15E3" w:rsidP="00BB15E3">
      <w:pPr>
        <w:jc w:val="right"/>
        <w:rPr>
          <w:lang w:val="en-US"/>
        </w:rPr>
      </w:pPr>
      <w:r w:rsidRPr="00D42948">
        <w:br/>
        <w:t>Θεσσαλονίκη …./…</w:t>
      </w:r>
      <w:r w:rsidRPr="00D42948">
        <w:rPr>
          <w:lang w:val="en-US"/>
        </w:rPr>
        <w:t>..</w:t>
      </w:r>
      <w:r w:rsidRPr="00D42948">
        <w:t>/202</w:t>
      </w:r>
      <w:r>
        <w:rPr>
          <w:lang w:val="en-US"/>
        </w:rPr>
        <w:t>3</w:t>
      </w:r>
    </w:p>
    <w:p w14:paraId="73E318ED" w14:textId="77777777" w:rsidR="00BB15E3" w:rsidRPr="00D42948" w:rsidRDefault="00BB15E3" w:rsidP="00BB15E3">
      <w:pPr>
        <w:pStyle w:val="7"/>
        <w:jc w:val="center"/>
        <w:rPr>
          <w:rFonts w:eastAsia="Calibri"/>
        </w:rPr>
      </w:pPr>
    </w:p>
    <w:p w14:paraId="6A4035DB" w14:textId="77777777" w:rsidR="00BB15E3" w:rsidRPr="00D42948" w:rsidRDefault="00BB15E3" w:rsidP="00BB15E3">
      <w:pPr>
        <w:pStyle w:val="7"/>
        <w:jc w:val="center"/>
      </w:pPr>
      <w:r w:rsidRPr="00D42948">
        <w:rPr>
          <w:rFonts w:eastAsia="Calibri"/>
        </w:rPr>
        <w:t xml:space="preserve">Ο   </w:t>
      </w:r>
      <w:r w:rsidRPr="00D42948">
        <w:t>ΠΡΟΣΦΕΡΩΝ</w:t>
      </w:r>
    </w:p>
    <w:p w14:paraId="3C5EF2D8" w14:textId="77777777" w:rsidR="00BB15E3" w:rsidRPr="00D42948" w:rsidRDefault="00BB15E3" w:rsidP="00BB15E3">
      <w:pPr>
        <w:jc w:val="center"/>
      </w:pPr>
      <w:r w:rsidRPr="00D42948">
        <w:t>(Σφραγίδα – Υπογραφή)</w:t>
      </w:r>
    </w:p>
    <w:p w14:paraId="21970B9B" w14:textId="77777777" w:rsidR="00BB15E3" w:rsidRPr="00EE746F" w:rsidRDefault="00BB15E3" w:rsidP="00BB15E3">
      <w:pPr>
        <w:jc w:val="center"/>
        <w:rPr>
          <w:bCs/>
          <w:sz w:val="24"/>
          <w:szCs w:val="24"/>
        </w:rPr>
      </w:pPr>
    </w:p>
    <w:p w14:paraId="5A818F83" w14:textId="77777777" w:rsidR="00BB15E3" w:rsidRDefault="00BB15E3"/>
    <w:sectPr w:rsidR="00BB15E3" w:rsidSect="00E01992">
      <w:pgSz w:w="11906" w:h="16838"/>
      <w:pgMar w:top="1135" w:right="1134" w:bottom="1134" w:left="1134" w:header="720" w:footer="115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ahoma" w:hint="default"/>
        <w:lang w:eastAsia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ahoma" w:hint="default"/>
        <w:lang w:eastAsia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00000005"/>
    <w:multiLevelType w:val="multilevel"/>
    <w:tmpl w:val="146E1AC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ahoma" w:hint="default"/>
        <w:sz w:val="22"/>
        <w:szCs w:val="22"/>
        <w:lang w:eastAsia="el-GR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ahoma" w:hint="default"/>
        <w:lang w:eastAsia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ahoma" w:hint="default"/>
        <w:lang w:eastAsia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254BD2"/>
    <w:multiLevelType w:val="hybridMultilevel"/>
    <w:tmpl w:val="FB2A3A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7D22F7"/>
    <w:multiLevelType w:val="hybridMultilevel"/>
    <w:tmpl w:val="264EE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921BF6"/>
    <w:multiLevelType w:val="hybridMultilevel"/>
    <w:tmpl w:val="C04E0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9A0AB5"/>
    <w:multiLevelType w:val="hybridMultilevel"/>
    <w:tmpl w:val="49E43BC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EF5E84"/>
    <w:multiLevelType w:val="hybridMultilevel"/>
    <w:tmpl w:val="7ED2C510"/>
    <w:lvl w:ilvl="0" w:tplc="04080011">
      <w:start w:val="1"/>
      <w:numFmt w:val="decimal"/>
      <w:lvlText w:val="%1)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09B461DB"/>
    <w:multiLevelType w:val="hybridMultilevel"/>
    <w:tmpl w:val="D2083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A266B"/>
    <w:multiLevelType w:val="hybridMultilevel"/>
    <w:tmpl w:val="02AE0A96"/>
    <w:lvl w:ilvl="0" w:tplc="1D4C53DE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582EBC"/>
    <w:multiLevelType w:val="hybridMultilevel"/>
    <w:tmpl w:val="628E7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EA7F5F"/>
    <w:multiLevelType w:val="hybridMultilevel"/>
    <w:tmpl w:val="17A6B474"/>
    <w:lvl w:ilvl="0" w:tplc="47BA0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21A78D1"/>
    <w:multiLevelType w:val="hybridMultilevel"/>
    <w:tmpl w:val="92CAF75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641C43"/>
    <w:multiLevelType w:val="hybridMultilevel"/>
    <w:tmpl w:val="F9A82B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3470C1"/>
    <w:multiLevelType w:val="hybridMultilevel"/>
    <w:tmpl w:val="CC08E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A77E09"/>
    <w:multiLevelType w:val="hybridMultilevel"/>
    <w:tmpl w:val="9B9E8B9C"/>
    <w:lvl w:ilvl="0" w:tplc="C08C58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93F95"/>
    <w:multiLevelType w:val="hybridMultilevel"/>
    <w:tmpl w:val="1FFC6540"/>
    <w:lvl w:ilvl="0" w:tplc="FE3C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64F7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73A2B"/>
    <w:multiLevelType w:val="hybridMultilevel"/>
    <w:tmpl w:val="834EB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441E4"/>
    <w:multiLevelType w:val="hybridMultilevel"/>
    <w:tmpl w:val="25F8F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704C"/>
    <w:multiLevelType w:val="hybridMultilevel"/>
    <w:tmpl w:val="E14CB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37410"/>
    <w:multiLevelType w:val="hybridMultilevel"/>
    <w:tmpl w:val="D3E463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037E2"/>
    <w:multiLevelType w:val="multilevel"/>
    <w:tmpl w:val="1256B4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ahoma" w:hint="default"/>
        <w:sz w:val="22"/>
        <w:szCs w:val="22"/>
        <w:lang w:eastAsia="el-GR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0E35933"/>
    <w:multiLevelType w:val="hybridMultilevel"/>
    <w:tmpl w:val="A38CB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418F7"/>
    <w:multiLevelType w:val="multilevel"/>
    <w:tmpl w:val="0380C7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ahoma" w:hint="default"/>
        <w:sz w:val="22"/>
        <w:szCs w:val="22"/>
        <w:lang w:eastAsia="el-GR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20D1333"/>
    <w:multiLevelType w:val="hybridMultilevel"/>
    <w:tmpl w:val="7ED2C510"/>
    <w:lvl w:ilvl="0" w:tplc="04080011">
      <w:start w:val="1"/>
      <w:numFmt w:val="decimal"/>
      <w:lvlText w:val="%1)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6292605"/>
    <w:multiLevelType w:val="hybridMultilevel"/>
    <w:tmpl w:val="9454D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C01A1"/>
    <w:multiLevelType w:val="multilevel"/>
    <w:tmpl w:val="4E3004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ahoma" w:hint="default"/>
        <w:sz w:val="22"/>
        <w:szCs w:val="22"/>
        <w:lang w:eastAsia="el-GR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5FB67C0"/>
    <w:multiLevelType w:val="hybridMultilevel"/>
    <w:tmpl w:val="7ED2C510"/>
    <w:lvl w:ilvl="0" w:tplc="04080011">
      <w:start w:val="1"/>
      <w:numFmt w:val="decimal"/>
      <w:lvlText w:val="%1)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416DB"/>
    <w:multiLevelType w:val="hybridMultilevel"/>
    <w:tmpl w:val="0D0CE6C0"/>
    <w:lvl w:ilvl="0" w:tplc="F1C6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B2A1C"/>
    <w:multiLevelType w:val="hybridMultilevel"/>
    <w:tmpl w:val="7ED2C510"/>
    <w:lvl w:ilvl="0" w:tplc="04080011">
      <w:start w:val="1"/>
      <w:numFmt w:val="decimal"/>
      <w:lvlText w:val="%1)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83853163">
    <w:abstractNumId w:val="0"/>
  </w:num>
  <w:num w:numId="2" w16cid:durableId="616062085">
    <w:abstractNumId w:val="1"/>
  </w:num>
  <w:num w:numId="3" w16cid:durableId="589388016">
    <w:abstractNumId w:val="2"/>
  </w:num>
  <w:num w:numId="4" w16cid:durableId="903756684">
    <w:abstractNumId w:val="3"/>
  </w:num>
  <w:num w:numId="5" w16cid:durableId="734399314">
    <w:abstractNumId w:val="4"/>
  </w:num>
  <w:num w:numId="6" w16cid:durableId="174616114">
    <w:abstractNumId w:val="5"/>
  </w:num>
  <w:num w:numId="7" w16cid:durableId="1143275829">
    <w:abstractNumId w:val="6"/>
  </w:num>
  <w:num w:numId="8" w16cid:durableId="1853446893">
    <w:abstractNumId w:val="7"/>
  </w:num>
  <w:num w:numId="9" w16cid:durableId="1972788340">
    <w:abstractNumId w:val="8"/>
  </w:num>
  <w:num w:numId="10" w16cid:durableId="507448652">
    <w:abstractNumId w:val="9"/>
  </w:num>
  <w:num w:numId="11" w16cid:durableId="1199898777">
    <w:abstractNumId w:val="10"/>
  </w:num>
  <w:num w:numId="12" w16cid:durableId="358432222">
    <w:abstractNumId w:val="11"/>
  </w:num>
  <w:num w:numId="13" w16cid:durableId="649749735">
    <w:abstractNumId w:val="13"/>
  </w:num>
  <w:num w:numId="14" w16cid:durableId="1296762503">
    <w:abstractNumId w:val="22"/>
  </w:num>
  <w:num w:numId="15" w16cid:durableId="231548403">
    <w:abstractNumId w:val="12"/>
  </w:num>
  <w:num w:numId="16" w16cid:durableId="558826463">
    <w:abstractNumId w:val="24"/>
  </w:num>
  <w:num w:numId="17" w16cid:durableId="510805304">
    <w:abstractNumId w:val="28"/>
  </w:num>
  <w:num w:numId="18" w16cid:durableId="762186888">
    <w:abstractNumId w:val="18"/>
  </w:num>
  <w:num w:numId="19" w16cid:durableId="2131774098">
    <w:abstractNumId w:val="32"/>
  </w:num>
  <w:num w:numId="20" w16cid:durableId="1970890294">
    <w:abstractNumId w:val="35"/>
  </w:num>
  <w:num w:numId="21" w16cid:durableId="2047675980">
    <w:abstractNumId w:val="30"/>
  </w:num>
  <w:num w:numId="22" w16cid:durableId="763957139">
    <w:abstractNumId w:val="38"/>
  </w:num>
  <w:num w:numId="23" w16cid:durableId="1058741568">
    <w:abstractNumId w:val="16"/>
  </w:num>
  <w:num w:numId="24" w16cid:durableId="1446851650">
    <w:abstractNumId w:val="36"/>
  </w:num>
  <w:num w:numId="25" w16cid:durableId="2094158636">
    <w:abstractNumId w:val="33"/>
  </w:num>
  <w:num w:numId="26" w16cid:durableId="189223571">
    <w:abstractNumId w:val="21"/>
  </w:num>
  <w:num w:numId="27" w16cid:durableId="497812504">
    <w:abstractNumId w:val="15"/>
  </w:num>
  <w:num w:numId="28" w16cid:durableId="777873238">
    <w:abstractNumId w:val="17"/>
  </w:num>
  <w:num w:numId="29" w16cid:durableId="520357700">
    <w:abstractNumId w:val="27"/>
  </w:num>
  <w:num w:numId="30" w16cid:durableId="2124767260">
    <w:abstractNumId w:val="25"/>
  </w:num>
  <w:num w:numId="31" w16cid:durableId="1491674241">
    <w:abstractNumId w:val="34"/>
  </w:num>
  <w:num w:numId="32" w16cid:durableId="281350908">
    <w:abstractNumId w:val="19"/>
  </w:num>
  <w:num w:numId="33" w16cid:durableId="2119062211">
    <w:abstractNumId w:val="31"/>
  </w:num>
  <w:num w:numId="34" w16cid:durableId="1026295093">
    <w:abstractNumId w:val="20"/>
  </w:num>
  <w:num w:numId="35" w16cid:durableId="55011970">
    <w:abstractNumId w:val="37"/>
  </w:num>
  <w:num w:numId="36" w16cid:durableId="1071848705">
    <w:abstractNumId w:val="29"/>
  </w:num>
  <w:num w:numId="37" w16cid:durableId="1517698008">
    <w:abstractNumId w:val="23"/>
  </w:num>
  <w:num w:numId="38" w16cid:durableId="71322319">
    <w:abstractNumId w:val="26"/>
  </w:num>
  <w:num w:numId="39" w16cid:durableId="8450924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E3"/>
    <w:rsid w:val="00B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96A1"/>
  <w15:chartTrackingRefBased/>
  <w15:docId w15:val="{55457A23-3B2D-4031-85C0-92C85393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5E3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styleId="4">
    <w:name w:val="heading 4"/>
    <w:basedOn w:val="a"/>
    <w:next w:val="a"/>
    <w:link w:val="4Char"/>
    <w:qFormat/>
    <w:rsid w:val="00BB15E3"/>
    <w:pPr>
      <w:widowControl w:val="0"/>
      <w:autoSpaceDE w:val="0"/>
      <w:spacing w:after="0" w:line="240" w:lineRule="auto"/>
      <w:jc w:val="both"/>
      <w:outlineLvl w:val="3"/>
    </w:pPr>
    <w:rPr>
      <w:rFonts w:eastAsia="Times New Roman" w:cs="Tahoma"/>
      <w:b/>
      <w:sz w:val="24"/>
      <w:lang w:eastAsia="el-GR"/>
    </w:rPr>
  </w:style>
  <w:style w:type="paragraph" w:styleId="6">
    <w:name w:val="heading 6"/>
    <w:basedOn w:val="a"/>
    <w:next w:val="a"/>
    <w:link w:val="6Char"/>
    <w:qFormat/>
    <w:rsid w:val="00BB15E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Char"/>
    <w:qFormat/>
    <w:rsid w:val="00BB15E3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B15E3"/>
    <w:rPr>
      <w:rFonts w:ascii="Calibri" w:eastAsia="Times New Roman" w:hAnsi="Calibri" w:cs="Tahoma"/>
      <w:b/>
      <w:kern w:val="0"/>
      <w:sz w:val="24"/>
      <w:lang w:eastAsia="el-GR"/>
      <w14:ligatures w14:val="none"/>
    </w:rPr>
  </w:style>
  <w:style w:type="character" w:customStyle="1" w:styleId="6Char">
    <w:name w:val="Επικεφαλίδα 6 Char"/>
    <w:basedOn w:val="a0"/>
    <w:link w:val="6"/>
    <w:rsid w:val="00BB15E3"/>
    <w:rPr>
      <w:rFonts w:ascii="Times New Roman" w:eastAsia="Times New Roman" w:hAnsi="Times New Roman" w:cs="Times New Roman"/>
      <w:b/>
      <w:bCs/>
      <w:kern w:val="0"/>
      <w:lang w:eastAsia="zh-CN"/>
      <w14:ligatures w14:val="none"/>
    </w:rPr>
  </w:style>
  <w:style w:type="character" w:customStyle="1" w:styleId="7Char">
    <w:name w:val="Επικεφαλίδα 7 Char"/>
    <w:basedOn w:val="a0"/>
    <w:link w:val="7"/>
    <w:rsid w:val="00BB15E3"/>
    <w:rPr>
      <w:rFonts w:ascii="Times New Roman" w:eastAsia="Times New Roman" w:hAnsi="Times New Roman" w:cs="Times New Roman"/>
      <w:b/>
      <w:kern w:val="0"/>
      <w:sz w:val="24"/>
      <w:szCs w:val="20"/>
      <w:lang w:eastAsia="zh-CN"/>
      <w14:ligatures w14:val="none"/>
    </w:rPr>
  </w:style>
  <w:style w:type="character" w:customStyle="1" w:styleId="WW8Num1z0">
    <w:name w:val="WW8Num1z0"/>
    <w:rsid w:val="00BB15E3"/>
  </w:style>
  <w:style w:type="character" w:customStyle="1" w:styleId="WW8Num1z1">
    <w:name w:val="WW8Num1z1"/>
    <w:rsid w:val="00BB15E3"/>
  </w:style>
  <w:style w:type="character" w:customStyle="1" w:styleId="WW8Num1z2">
    <w:name w:val="WW8Num1z2"/>
    <w:rsid w:val="00BB15E3"/>
  </w:style>
  <w:style w:type="character" w:customStyle="1" w:styleId="WW8Num1z3">
    <w:name w:val="WW8Num1z3"/>
    <w:rsid w:val="00BB15E3"/>
  </w:style>
  <w:style w:type="character" w:customStyle="1" w:styleId="WW8Num1z4">
    <w:name w:val="WW8Num1z4"/>
    <w:rsid w:val="00BB15E3"/>
  </w:style>
  <w:style w:type="character" w:customStyle="1" w:styleId="WW8Num1z5">
    <w:name w:val="WW8Num1z5"/>
    <w:rsid w:val="00BB15E3"/>
  </w:style>
  <w:style w:type="character" w:customStyle="1" w:styleId="WW8Num1z6">
    <w:name w:val="WW8Num1z6"/>
    <w:rsid w:val="00BB15E3"/>
  </w:style>
  <w:style w:type="character" w:customStyle="1" w:styleId="WW8Num1z7">
    <w:name w:val="WW8Num1z7"/>
    <w:rsid w:val="00BB15E3"/>
  </w:style>
  <w:style w:type="character" w:customStyle="1" w:styleId="WW8Num1z8">
    <w:name w:val="WW8Num1z8"/>
    <w:rsid w:val="00BB15E3"/>
  </w:style>
  <w:style w:type="character" w:customStyle="1" w:styleId="WW8Num2z0">
    <w:name w:val="WW8Num2z0"/>
    <w:rsid w:val="00BB15E3"/>
    <w:rPr>
      <w:rFonts w:eastAsia="Times New Roman" w:cs="Tahoma" w:hint="default"/>
      <w:lang w:eastAsia="el-GR"/>
    </w:rPr>
  </w:style>
  <w:style w:type="character" w:customStyle="1" w:styleId="WW8Num3z0">
    <w:name w:val="WW8Num3z0"/>
    <w:rsid w:val="00BB15E3"/>
    <w:rPr>
      <w:rFonts w:eastAsia="Times New Roman" w:cs="Tahoma" w:hint="default"/>
      <w:lang w:eastAsia="el-GR"/>
    </w:rPr>
  </w:style>
  <w:style w:type="character" w:customStyle="1" w:styleId="WW8Num4z0">
    <w:name w:val="WW8Num4z0"/>
    <w:rsid w:val="00BB15E3"/>
    <w:rPr>
      <w:rFonts w:ascii="Symbol" w:hAnsi="Symbol" w:cs="Symbol" w:hint="default"/>
      <w:color w:val="auto"/>
    </w:rPr>
  </w:style>
  <w:style w:type="character" w:customStyle="1" w:styleId="WW8Num5z0">
    <w:name w:val="WW8Num5z0"/>
    <w:rsid w:val="00BB15E3"/>
    <w:rPr>
      <w:rFonts w:ascii="Calibri" w:eastAsia="Times New Roman" w:hAnsi="Calibri" w:cs="Tahoma" w:hint="default"/>
      <w:sz w:val="22"/>
      <w:szCs w:val="22"/>
      <w:lang w:eastAsia="el-GR"/>
    </w:rPr>
  </w:style>
  <w:style w:type="character" w:customStyle="1" w:styleId="WW8Num5z1">
    <w:name w:val="WW8Num5z1"/>
    <w:rsid w:val="00BB15E3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BB15E3"/>
  </w:style>
  <w:style w:type="character" w:customStyle="1" w:styleId="WW8Num5z3">
    <w:name w:val="WW8Num5z3"/>
    <w:rsid w:val="00BB15E3"/>
  </w:style>
  <w:style w:type="character" w:customStyle="1" w:styleId="WW8Num5z4">
    <w:name w:val="WW8Num5z4"/>
    <w:rsid w:val="00BB15E3"/>
  </w:style>
  <w:style w:type="character" w:customStyle="1" w:styleId="WW8Num5z5">
    <w:name w:val="WW8Num5z5"/>
    <w:rsid w:val="00BB15E3"/>
  </w:style>
  <w:style w:type="character" w:customStyle="1" w:styleId="WW8Num5z6">
    <w:name w:val="WW8Num5z6"/>
    <w:rsid w:val="00BB15E3"/>
  </w:style>
  <w:style w:type="character" w:customStyle="1" w:styleId="WW8Num5z7">
    <w:name w:val="WW8Num5z7"/>
    <w:rsid w:val="00BB15E3"/>
  </w:style>
  <w:style w:type="character" w:customStyle="1" w:styleId="WW8Num5z8">
    <w:name w:val="WW8Num5z8"/>
    <w:rsid w:val="00BB15E3"/>
  </w:style>
  <w:style w:type="character" w:customStyle="1" w:styleId="WW8Num6z0">
    <w:name w:val="WW8Num6z0"/>
    <w:rsid w:val="00BB15E3"/>
    <w:rPr>
      <w:rFonts w:eastAsia="Times New Roman" w:cs="Tahoma" w:hint="default"/>
      <w:lang w:eastAsia="el-GR"/>
    </w:rPr>
  </w:style>
  <w:style w:type="character" w:customStyle="1" w:styleId="WW8Num7z0">
    <w:name w:val="WW8Num7z0"/>
    <w:rsid w:val="00BB15E3"/>
    <w:rPr>
      <w:rFonts w:ascii="Symbol" w:hAnsi="Symbol" w:cs="Symbol" w:hint="default"/>
      <w:color w:val="auto"/>
    </w:rPr>
  </w:style>
  <w:style w:type="character" w:customStyle="1" w:styleId="WW8Num8z0">
    <w:name w:val="WW8Num8z0"/>
    <w:rsid w:val="00BB15E3"/>
    <w:rPr>
      <w:rFonts w:ascii="Symbol" w:hAnsi="Symbol" w:cs="Symbol" w:hint="default"/>
      <w:color w:val="auto"/>
    </w:rPr>
  </w:style>
  <w:style w:type="character" w:customStyle="1" w:styleId="WW8Num9z0">
    <w:name w:val="WW8Num9z0"/>
    <w:rsid w:val="00BB15E3"/>
    <w:rPr>
      <w:rFonts w:eastAsia="Times New Roman" w:cs="Tahoma" w:hint="default"/>
      <w:lang w:eastAsia="el-GR"/>
    </w:rPr>
  </w:style>
  <w:style w:type="character" w:customStyle="1" w:styleId="WW8Num10z0">
    <w:name w:val="WW8Num10z0"/>
    <w:rsid w:val="00BB15E3"/>
    <w:rPr>
      <w:rFonts w:ascii="Symbol" w:hAnsi="Symbol" w:cs="Symbol" w:hint="default"/>
      <w:sz w:val="22"/>
      <w:szCs w:val="22"/>
    </w:rPr>
  </w:style>
  <w:style w:type="character" w:customStyle="1" w:styleId="WW8Num11z0">
    <w:name w:val="WW8Num11z0"/>
    <w:rsid w:val="00BB15E3"/>
    <w:rPr>
      <w:rFonts w:ascii="Symbol" w:hAnsi="Symbol" w:cs="Symbol" w:hint="default"/>
      <w:sz w:val="22"/>
      <w:szCs w:val="22"/>
    </w:rPr>
  </w:style>
  <w:style w:type="character" w:customStyle="1" w:styleId="WW8Num12z0">
    <w:name w:val="WW8Num12z0"/>
    <w:rsid w:val="00BB15E3"/>
  </w:style>
  <w:style w:type="character" w:customStyle="1" w:styleId="WW8Num12z1">
    <w:name w:val="WW8Num12z1"/>
    <w:rsid w:val="00BB15E3"/>
  </w:style>
  <w:style w:type="character" w:customStyle="1" w:styleId="WW8Num12z2">
    <w:name w:val="WW8Num12z2"/>
    <w:rsid w:val="00BB15E3"/>
  </w:style>
  <w:style w:type="character" w:customStyle="1" w:styleId="WW8Num12z3">
    <w:name w:val="WW8Num12z3"/>
    <w:rsid w:val="00BB15E3"/>
  </w:style>
  <w:style w:type="character" w:customStyle="1" w:styleId="WW8Num12z4">
    <w:name w:val="WW8Num12z4"/>
    <w:rsid w:val="00BB15E3"/>
  </w:style>
  <w:style w:type="character" w:customStyle="1" w:styleId="WW8Num12z5">
    <w:name w:val="WW8Num12z5"/>
    <w:rsid w:val="00BB15E3"/>
  </w:style>
  <w:style w:type="character" w:customStyle="1" w:styleId="WW8Num12z6">
    <w:name w:val="WW8Num12z6"/>
    <w:rsid w:val="00BB15E3"/>
  </w:style>
  <w:style w:type="character" w:customStyle="1" w:styleId="WW8Num12z7">
    <w:name w:val="WW8Num12z7"/>
    <w:rsid w:val="00BB15E3"/>
  </w:style>
  <w:style w:type="character" w:customStyle="1" w:styleId="WW8Num12z8">
    <w:name w:val="WW8Num12z8"/>
    <w:rsid w:val="00BB15E3"/>
  </w:style>
  <w:style w:type="character" w:customStyle="1" w:styleId="WW8Num4z1">
    <w:name w:val="WW8Num4z1"/>
    <w:rsid w:val="00BB15E3"/>
    <w:rPr>
      <w:rFonts w:ascii="Courier New" w:hAnsi="Courier New" w:cs="Courier New" w:hint="default"/>
    </w:rPr>
  </w:style>
  <w:style w:type="character" w:customStyle="1" w:styleId="WW8Num4z2">
    <w:name w:val="WW8Num4z2"/>
    <w:rsid w:val="00BB15E3"/>
    <w:rPr>
      <w:rFonts w:ascii="Wingdings" w:hAnsi="Wingdings" w:cs="Wingdings" w:hint="default"/>
    </w:rPr>
  </w:style>
  <w:style w:type="character" w:customStyle="1" w:styleId="WW8Num4z3">
    <w:name w:val="WW8Num4z3"/>
    <w:rsid w:val="00BB15E3"/>
    <w:rPr>
      <w:rFonts w:ascii="Symbol" w:hAnsi="Symbol" w:cs="Symbol" w:hint="default"/>
    </w:rPr>
  </w:style>
  <w:style w:type="character" w:customStyle="1" w:styleId="WW8Num6z1">
    <w:name w:val="WW8Num6z1"/>
    <w:rsid w:val="00BB15E3"/>
  </w:style>
  <w:style w:type="character" w:customStyle="1" w:styleId="WW8Num6z2">
    <w:name w:val="WW8Num6z2"/>
    <w:rsid w:val="00BB15E3"/>
  </w:style>
  <w:style w:type="character" w:customStyle="1" w:styleId="WW8Num6z3">
    <w:name w:val="WW8Num6z3"/>
    <w:rsid w:val="00BB15E3"/>
  </w:style>
  <w:style w:type="character" w:customStyle="1" w:styleId="WW8Num6z4">
    <w:name w:val="WW8Num6z4"/>
    <w:rsid w:val="00BB15E3"/>
  </w:style>
  <w:style w:type="character" w:customStyle="1" w:styleId="WW8Num6z5">
    <w:name w:val="WW8Num6z5"/>
    <w:rsid w:val="00BB15E3"/>
  </w:style>
  <w:style w:type="character" w:customStyle="1" w:styleId="WW8Num6z6">
    <w:name w:val="WW8Num6z6"/>
    <w:rsid w:val="00BB15E3"/>
  </w:style>
  <w:style w:type="character" w:customStyle="1" w:styleId="WW8Num6z7">
    <w:name w:val="WW8Num6z7"/>
    <w:rsid w:val="00BB15E3"/>
  </w:style>
  <w:style w:type="character" w:customStyle="1" w:styleId="WW8Num6z8">
    <w:name w:val="WW8Num6z8"/>
    <w:rsid w:val="00BB15E3"/>
  </w:style>
  <w:style w:type="character" w:customStyle="1" w:styleId="WW8Num7z1">
    <w:name w:val="WW8Num7z1"/>
    <w:rsid w:val="00BB15E3"/>
    <w:rPr>
      <w:rFonts w:ascii="Courier New" w:hAnsi="Courier New" w:cs="Courier New" w:hint="default"/>
    </w:rPr>
  </w:style>
  <w:style w:type="character" w:customStyle="1" w:styleId="WW8Num7z2">
    <w:name w:val="WW8Num7z2"/>
    <w:rsid w:val="00BB15E3"/>
    <w:rPr>
      <w:rFonts w:ascii="Wingdings" w:hAnsi="Wingdings" w:cs="Wingdings" w:hint="default"/>
    </w:rPr>
  </w:style>
  <w:style w:type="character" w:customStyle="1" w:styleId="WW8Num7z3">
    <w:name w:val="WW8Num7z3"/>
    <w:rsid w:val="00BB15E3"/>
    <w:rPr>
      <w:rFonts w:ascii="Symbol" w:hAnsi="Symbol" w:cs="Symbol" w:hint="default"/>
    </w:rPr>
  </w:style>
  <w:style w:type="character" w:customStyle="1" w:styleId="WW8Num8z1">
    <w:name w:val="WW8Num8z1"/>
    <w:rsid w:val="00BB15E3"/>
    <w:rPr>
      <w:rFonts w:ascii="Courier New" w:hAnsi="Courier New" w:cs="Courier New" w:hint="default"/>
    </w:rPr>
  </w:style>
  <w:style w:type="character" w:customStyle="1" w:styleId="WW8Num8z2">
    <w:name w:val="WW8Num8z2"/>
    <w:rsid w:val="00BB15E3"/>
    <w:rPr>
      <w:rFonts w:ascii="Wingdings" w:hAnsi="Wingdings" w:cs="Wingdings" w:hint="default"/>
    </w:rPr>
  </w:style>
  <w:style w:type="character" w:customStyle="1" w:styleId="WW8Num9z1">
    <w:name w:val="WW8Num9z1"/>
    <w:rsid w:val="00BB15E3"/>
    <w:rPr>
      <w:rFonts w:ascii="Calibri" w:hAnsi="Calibri" w:cs="Tahoma"/>
      <w:sz w:val="22"/>
      <w:szCs w:val="22"/>
    </w:rPr>
  </w:style>
  <w:style w:type="character" w:customStyle="1" w:styleId="WW8Num9z2">
    <w:name w:val="WW8Num9z2"/>
    <w:rsid w:val="00BB15E3"/>
  </w:style>
  <w:style w:type="character" w:customStyle="1" w:styleId="WW8Num9z3">
    <w:name w:val="WW8Num9z3"/>
    <w:rsid w:val="00BB15E3"/>
  </w:style>
  <w:style w:type="character" w:customStyle="1" w:styleId="WW8Num9z4">
    <w:name w:val="WW8Num9z4"/>
    <w:rsid w:val="00BB15E3"/>
  </w:style>
  <w:style w:type="character" w:customStyle="1" w:styleId="WW8Num9z5">
    <w:name w:val="WW8Num9z5"/>
    <w:rsid w:val="00BB15E3"/>
  </w:style>
  <w:style w:type="character" w:customStyle="1" w:styleId="WW8Num9z6">
    <w:name w:val="WW8Num9z6"/>
    <w:rsid w:val="00BB15E3"/>
  </w:style>
  <w:style w:type="character" w:customStyle="1" w:styleId="WW8Num9z7">
    <w:name w:val="WW8Num9z7"/>
    <w:rsid w:val="00BB15E3"/>
  </w:style>
  <w:style w:type="character" w:customStyle="1" w:styleId="WW8Num9z8">
    <w:name w:val="WW8Num9z8"/>
    <w:rsid w:val="00BB15E3"/>
  </w:style>
  <w:style w:type="character" w:customStyle="1" w:styleId="WW8Num10z1">
    <w:name w:val="WW8Num10z1"/>
    <w:rsid w:val="00BB15E3"/>
  </w:style>
  <w:style w:type="character" w:customStyle="1" w:styleId="WW8Num10z2">
    <w:name w:val="WW8Num10z2"/>
    <w:rsid w:val="00BB15E3"/>
  </w:style>
  <w:style w:type="character" w:customStyle="1" w:styleId="WW8Num10z3">
    <w:name w:val="WW8Num10z3"/>
    <w:rsid w:val="00BB15E3"/>
  </w:style>
  <w:style w:type="character" w:customStyle="1" w:styleId="WW8Num10z4">
    <w:name w:val="WW8Num10z4"/>
    <w:rsid w:val="00BB15E3"/>
  </w:style>
  <w:style w:type="character" w:customStyle="1" w:styleId="WW8Num10z5">
    <w:name w:val="WW8Num10z5"/>
    <w:rsid w:val="00BB15E3"/>
  </w:style>
  <w:style w:type="character" w:customStyle="1" w:styleId="WW8Num10z6">
    <w:name w:val="WW8Num10z6"/>
    <w:rsid w:val="00BB15E3"/>
  </w:style>
  <w:style w:type="character" w:customStyle="1" w:styleId="WW8Num10z7">
    <w:name w:val="WW8Num10z7"/>
    <w:rsid w:val="00BB15E3"/>
  </w:style>
  <w:style w:type="character" w:customStyle="1" w:styleId="WW8Num10z8">
    <w:name w:val="WW8Num10z8"/>
    <w:rsid w:val="00BB15E3"/>
  </w:style>
  <w:style w:type="character" w:customStyle="1" w:styleId="WW8Num11z1">
    <w:name w:val="WW8Num11z1"/>
    <w:rsid w:val="00BB15E3"/>
    <w:rPr>
      <w:rFonts w:ascii="Courier New" w:hAnsi="Courier New" w:cs="Courier New" w:hint="default"/>
    </w:rPr>
  </w:style>
  <w:style w:type="character" w:customStyle="1" w:styleId="WW8Num11z2">
    <w:name w:val="WW8Num11z2"/>
    <w:rsid w:val="00BB15E3"/>
    <w:rPr>
      <w:rFonts w:ascii="Wingdings" w:hAnsi="Wingdings" w:cs="Wingdings" w:hint="default"/>
    </w:rPr>
  </w:style>
  <w:style w:type="character" w:customStyle="1" w:styleId="WW8Num11z3">
    <w:name w:val="WW8Num11z3"/>
    <w:rsid w:val="00BB15E3"/>
    <w:rPr>
      <w:rFonts w:ascii="Symbol" w:hAnsi="Symbol" w:cs="Symbol" w:hint="default"/>
    </w:rPr>
  </w:style>
  <w:style w:type="character" w:customStyle="1" w:styleId="WW8Num13z0">
    <w:name w:val="WW8Num13z0"/>
    <w:rsid w:val="00BB15E3"/>
    <w:rPr>
      <w:rFonts w:eastAsia="Times New Roman" w:cs="Tahoma" w:hint="default"/>
      <w:lang w:eastAsia="el-GR"/>
    </w:rPr>
  </w:style>
  <w:style w:type="character" w:customStyle="1" w:styleId="WW8Num13z1">
    <w:name w:val="WW8Num13z1"/>
    <w:rsid w:val="00BB15E3"/>
  </w:style>
  <w:style w:type="character" w:customStyle="1" w:styleId="WW8Num13z2">
    <w:name w:val="WW8Num13z2"/>
    <w:rsid w:val="00BB15E3"/>
  </w:style>
  <w:style w:type="character" w:customStyle="1" w:styleId="WW8Num13z3">
    <w:name w:val="WW8Num13z3"/>
    <w:rsid w:val="00BB15E3"/>
  </w:style>
  <w:style w:type="character" w:customStyle="1" w:styleId="WW8Num13z4">
    <w:name w:val="WW8Num13z4"/>
    <w:rsid w:val="00BB15E3"/>
  </w:style>
  <w:style w:type="character" w:customStyle="1" w:styleId="WW8Num13z5">
    <w:name w:val="WW8Num13z5"/>
    <w:rsid w:val="00BB15E3"/>
  </w:style>
  <w:style w:type="character" w:customStyle="1" w:styleId="WW8Num13z6">
    <w:name w:val="WW8Num13z6"/>
    <w:rsid w:val="00BB15E3"/>
  </w:style>
  <w:style w:type="character" w:customStyle="1" w:styleId="WW8Num13z7">
    <w:name w:val="WW8Num13z7"/>
    <w:rsid w:val="00BB15E3"/>
  </w:style>
  <w:style w:type="character" w:customStyle="1" w:styleId="WW8Num13z8">
    <w:name w:val="WW8Num13z8"/>
    <w:rsid w:val="00BB15E3"/>
  </w:style>
  <w:style w:type="character" w:customStyle="1" w:styleId="WW8Num14z0">
    <w:name w:val="WW8Num14z0"/>
    <w:rsid w:val="00BB15E3"/>
    <w:rPr>
      <w:rFonts w:hint="default"/>
    </w:rPr>
  </w:style>
  <w:style w:type="character" w:customStyle="1" w:styleId="WW8Num14z1">
    <w:name w:val="WW8Num14z1"/>
    <w:rsid w:val="00BB15E3"/>
  </w:style>
  <w:style w:type="character" w:customStyle="1" w:styleId="WW8Num14z2">
    <w:name w:val="WW8Num14z2"/>
    <w:rsid w:val="00BB15E3"/>
  </w:style>
  <w:style w:type="character" w:customStyle="1" w:styleId="WW8Num14z3">
    <w:name w:val="WW8Num14z3"/>
    <w:rsid w:val="00BB15E3"/>
  </w:style>
  <w:style w:type="character" w:customStyle="1" w:styleId="WW8Num14z4">
    <w:name w:val="WW8Num14z4"/>
    <w:rsid w:val="00BB15E3"/>
  </w:style>
  <w:style w:type="character" w:customStyle="1" w:styleId="WW8Num14z5">
    <w:name w:val="WW8Num14z5"/>
    <w:rsid w:val="00BB15E3"/>
  </w:style>
  <w:style w:type="character" w:customStyle="1" w:styleId="WW8Num14z6">
    <w:name w:val="WW8Num14z6"/>
    <w:rsid w:val="00BB15E3"/>
  </w:style>
  <w:style w:type="character" w:customStyle="1" w:styleId="WW8Num14z7">
    <w:name w:val="WW8Num14z7"/>
    <w:rsid w:val="00BB15E3"/>
  </w:style>
  <w:style w:type="character" w:customStyle="1" w:styleId="WW8Num14z8">
    <w:name w:val="WW8Num14z8"/>
    <w:rsid w:val="00BB15E3"/>
  </w:style>
  <w:style w:type="character" w:customStyle="1" w:styleId="WW8Num15z0">
    <w:name w:val="WW8Num15z0"/>
    <w:rsid w:val="00BB15E3"/>
    <w:rPr>
      <w:rFonts w:hint="default"/>
    </w:rPr>
  </w:style>
  <w:style w:type="character" w:customStyle="1" w:styleId="WW8Num15z1">
    <w:name w:val="WW8Num15z1"/>
    <w:rsid w:val="00BB15E3"/>
  </w:style>
  <w:style w:type="character" w:customStyle="1" w:styleId="WW8Num15z2">
    <w:name w:val="WW8Num15z2"/>
    <w:rsid w:val="00BB15E3"/>
  </w:style>
  <w:style w:type="character" w:customStyle="1" w:styleId="WW8Num15z3">
    <w:name w:val="WW8Num15z3"/>
    <w:rsid w:val="00BB15E3"/>
  </w:style>
  <w:style w:type="character" w:customStyle="1" w:styleId="WW8Num15z4">
    <w:name w:val="WW8Num15z4"/>
    <w:rsid w:val="00BB15E3"/>
  </w:style>
  <w:style w:type="character" w:customStyle="1" w:styleId="WW8Num15z5">
    <w:name w:val="WW8Num15z5"/>
    <w:rsid w:val="00BB15E3"/>
  </w:style>
  <w:style w:type="character" w:customStyle="1" w:styleId="WW8Num15z6">
    <w:name w:val="WW8Num15z6"/>
    <w:rsid w:val="00BB15E3"/>
  </w:style>
  <w:style w:type="character" w:customStyle="1" w:styleId="WW8Num15z7">
    <w:name w:val="WW8Num15z7"/>
    <w:rsid w:val="00BB15E3"/>
  </w:style>
  <w:style w:type="character" w:customStyle="1" w:styleId="WW8Num15z8">
    <w:name w:val="WW8Num15z8"/>
    <w:rsid w:val="00BB15E3"/>
  </w:style>
  <w:style w:type="character" w:customStyle="1" w:styleId="WW8Num16z0">
    <w:name w:val="WW8Num16z0"/>
    <w:rsid w:val="00BB15E3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BB15E3"/>
    <w:rPr>
      <w:rFonts w:ascii="Courier New" w:hAnsi="Courier New" w:cs="Courier New" w:hint="default"/>
    </w:rPr>
  </w:style>
  <w:style w:type="character" w:customStyle="1" w:styleId="WW8Num16z2">
    <w:name w:val="WW8Num16z2"/>
    <w:rsid w:val="00BB15E3"/>
    <w:rPr>
      <w:rFonts w:ascii="Wingdings" w:hAnsi="Wingdings" w:cs="Wingdings" w:hint="default"/>
    </w:rPr>
  </w:style>
  <w:style w:type="character" w:customStyle="1" w:styleId="WW8Num16z3">
    <w:name w:val="WW8Num16z3"/>
    <w:rsid w:val="00BB15E3"/>
    <w:rPr>
      <w:rFonts w:ascii="Symbol" w:hAnsi="Symbol" w:cs="Symbol" w:hint="default"/>
    </w:rPr>
  </w:style>
  <w:style w:type="character" w:customStyle="1" w:styleId="WW8Num17z0">
    <w:name w:val="WW8Num17z0"/>
    <w:rsid w:val="00BB15E3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BB15E3"/>
    <w:rPr>
      <w:rFonts w:ascii="Courier New" w:hAnsi="Courier New" w:cs="Courier New" w:hint="default"/>
    </w:rPr>
  </w:style>
  <w:style w:type="character" w:customStyle="1" w:styleId="WW8Num17z2">
    <w:name w:val="WW8Num17z2"/>
    <w:rsid w:val="00BB15E3"/>
    <w:rPr>
      <w:rFonts w:ascii="Wingdings" w:hAnsi="Wingdings" w:cs="Wingdings" w:hint="default"/>
    </w:rPr>
  </w:style>
  <w:style w:type="character" w:customStyle="1" w:styleId="WW8Num17z3">
    <w:name w:val="WW8Num17z3"/>
    <w:rsid w:val="00BB15E3"/>
    <w:rPr>
      <w:rFonts w:ascii="Symbol" w:hAnsi="Symbol" w:cs="Symbol" w:hint="default"/>
    </w:rPr>
  </w:style>
  <w:style w:type="character" w:customStyle="1" w:styleId="WW8Num18z0">
    <w:name w:val="WW8Num18z0"/>
    <w:rsid w:val="00BB15E3"/>
    <w:rPr>
      <w:rFonts w:ascii="Symbol" w:hAnsi="Symbol" w:cs="Symbol" w:hint="default"/>
    </w:rPr>
  </w:style>
  <w:style w:type="character" w:customStyle="1" w:styleId="WW8Num18z1">
    <w:name w:val="WW8Num18z1"/>
    <w:rsid w:val="00BB15E3"/>
    <w:rPr>
      <w:rFonts w:ascii="Courier New" w:hAnsi="Courier New" w:cs="Courier New" w:hint="default"/>
    </w:rPr>
  </w:style>
  <w:style w:type="character" w:customStyle="1" w:styleId="WW8Num18z2">
    <w:name w:val="WW8Num18z2"/>
    <w:rsid w:val="00BB15E3"/>
    <w:rPr>
      <w:rFonts w:ascii="Wingdings" w:hAnsi="Wingdings" w:cs="Wingdings" w:hint="default"/>
    </w:rPr>
  </w:style>
  <w:style w:type="character" w:customStyle="1" w:styleId="WW8Num19z0">
    <w:name w:val="WW8Num19z0"/>
    <w:rsid w:val="00BB15E3"/>
    <w:rPr>
      <w:rFonts w:eastAsia="Times New Roman" w:cs="Tahoma" w:hint="default"/>
      <w:lang w:eastAsia="el-GR"/>
    </w:rPr>
  </w:style>
  <w:style w:type="character" w:customStyle="1" w:styleId="WW8Num19z1">
    <w:name w:val="WW8Num19z1"/>
    <w:rsid w:val="00BB15E3"/>
  </w:style>
  <w:style w:type="character" w:customStyle="1" w:styleId="WW8Num19z2">
    <w:name w:val="WW8Num19z2"/>
    <w:rsid w:val="00BB15E3"/>
  </w:style>
  <w:style w:type="character" w:customStyle="1" w:styleId="WW8Num19z3">
    <w:name w:val="WW8Num19z3"/>
    <w:rsid w:val="00BB15E3"/>
  </w:style>
  <w:style w:type="character" w:customStyle="1" w:styleId="WW8Num19z4">
    <w:name w:val="WW8Num19z4"/>
    <w:rsid w:val="00BB15E3"/>
  </w:style>
  <w:style w:type="character" w:customStyle="1" w:styleId="WW8Num19z5">
    <w:name w:val="WW8Num19z5"/>
    <w:rsid w:val="00BB15E3"/>
  </w:style>
  <w:style w:type="character" w:customStyle="1" w:styleId="WW8Num19z6">
    <w:name w:val="WW8Num19z6"/>
    <w:rsid w:val="00BB15E3"/>
  </w:style>
  <w:style w:type="character" w:customStyle="1" w:styleId="WW8Num19z7">
    <w:name w:val="WW8Num19z7"/>
    <w:rsid w:val="00BB15E3"/>
  </w:style>
  <w:style w:type="character" w:customStyle="1" w:styleId="WW8Num19z8">
    <w:name w:val="WW8Num19z8"/>
    <w:rsid w:val="00BB15E3"/>
  </w:style>
  <w:style w:type="character" w:customStyle="1" w:styleId="WW8Num20z0">
    <w:name w:val="WW8Num20z0"/>
    <w:rsid w:val="00BB15E3"/>
    <w:rPr>
      <w:rFonts w:ascii="Symbol" w:hAnsi="Symbol" w:cs="Symbol" w:hint="default"/>
    </w:rPr>
  </w:style>
  <w:style w:type="character" w:customStyle="1" w:styleId="WW8Num20z1">
    <w:name w:val="WW8Num20z1"/>
    <w:rsid w:val="00BB15E3"/>
    <w:rPr>
      <w:rFonts w:ascii="Courier New" w:hAnsi="Courier New" w:cs="Courier New" w:hint="default"/>
    </w:rPr>
  </w:style>
  <w:style w:type="character" w:customStyle="1" w:styleId="WW8Num20z2">
    <w:name w:val="WW8Num20z2"/>
    <w:rsid w:val="00BB15E3"/>
    <w:rPr>
      <w:rFonts w:ascii="Wingdings" w:hAnsi="Wingdings" w:cs="Wingdings" w:hint="default"/>
    </w:rPr>
  </w:style>
  <w:style w:type="character" w:customStyle="1" w:styleId="WW8Num21z0">
    <w:name w:val="WW8Num21z0"/>
    <w:rsid w:val="00BB15E3"/>
    <w:rPr>
      <w:rFonts w:ascii="Symbol" w:hAnsi="Symbol" w:cs="Symbol" w:hint="default"/>
      <w:sz w:val="22"/>
      <w:szCs w:val="22"/>
    </w:rPr>
  </w:style>
  <w:style w:type="character" w:customStyle="1" w:styleId="WW8Num21z1">
    <w:name w:val="WW8Num21z1"/>
    <w:rsid w:val="00BB15E3"/>
    <w:rPr>
      <w:rFonts w:ascii="Courier New" w:hAnsi="Courier New" w:cs="Courier New" w:hint="default"/>
    </w:rPr>
  </w:style>
  <w:style w:type="character" w:customStyle="1" w:styleId="WW8Num21z2">
    <w:name w:val="WW8Num21z2"/>
    <w:rsid w:val="00BB15E3"/>
    <w:rPr>
      <w:rFonts w:ascii="Wingdings" w:hAnsi="Wingdings" w:cs="Wingdings" w:hint="default"/>
    </w:rPr>
  </w:style>
  <w:style w:type="character" w:customStyle="1" w:styleId="WW8Num22z0">
    <w:name w:val="WW8Num22z0"/>
    <w:rsid w:val="00BB15E3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BB15E3"/>
    <w:rPr>
      <w:rFonts w:ascii="Courier New" w:hAnsi="Courier New" w:cs="Courier New" w:hint="default"/>
    </w:rPr>
  </w:style>
  <w:style w:type="character" w:customStyle="1" w:styleId="WW8Num22z2">
    <w:name w:val="WW8Num22z2"/>
    <w:rsid w:val="00BB15E3"/>
    <w:rPr>
      <w:rFonts w:ascii="Wingdings" w:hAnsi="Wingdings" w:cs="Wingdings" w:hint="default"/>
    </w:rPr>
  </w:style>
  <w:style w:type="character" w:customStyle="1" w:styleId="WW8Num22z3">
    <w:name w:val="WW8Num22z3"/>
    <w:rsid w:val="00BB15E3"/>
    <w:rPr>
      <w:rFonts w:ascii="Symbol" w:hAnsi="Symbol" w:cs="Symbol" w:hint="default"/>
    </w:rPr>
  </w:style>
  <w:style w:type="character" w:customStyle="1" w:styleId="WW8Num23z0">
    <w:name w:val="WW8Num23z0"/>
    <w:rsid w:val="00BB15E3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BB15E3"/>
    <w:rPr>
      <w:rFonts w:ascii="Courier New" w:hAnsi="Courier New" w:cs="Courier New" w:hint="default"/>
    </w:rPr>
  </w:style>
  <w:style w:type="character" w:customStyle="1" w:styleId="WW8Num23z2">
    <w:name w:val="WW8Num23z2"/>
    <w:rsid w:val="00BB15E3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BB15E3"/>
  </w:style>
  <w:style w:type="character" w:customStyle="1" w:styleId="40">
    <w:name w:val="Προεπιλεγμένη γραμματοσειρά4"/>
    <w:rsid w:val="00BB15E3"/>
  </w:style>
  <w:style w:type="character" w:customStyle="1" w:styleId="3">
    <w:name w:val="Προεπιλεγμένη γραμματοσειρά3"/>
    <w:rsid w:val="00BB15E3"/>
  </w:style>
  <w:style w:type="character" w:customStyle="1" w:styleId="2">
    <w:name w:val="Προεπιλεγμένη γραμματοσειρά2"/>
    <w:rsid w:val="00BB15E3"/>
  </w:style>
  <w:style w:type="character" w:customStyle="1" w:styleId="WW8Num2z1">
    <w:name w:val="WW8Num2z1"/>
    <w:rsid w:val="00BB15E3"/>
    <w:rPr>
      <w:rFonts w:ascii="Courier New" w:hAnsi="Courier New" w:cs="Courier New" w:hint="default"/>
    </w:rPr>
  </w:style>
  <w:style w:type="character" w:customStyle="1" w:styleId="WW8Num2z3">
    <w:name w:val="WW8Num2z3"/>
    <w:rsid w:val="00BB15E3"/>
    <w:rPr>
      <w:rFonts w:ascii="Symbol" w:hAnsi="Symbol" w:cs="Symbol" w:hint="default"/>
    </w:rPr>
  </w:style>
  <w:style w:type="character" w:customStyle="1" w:styleId="WW8Num3z1">
    <w:name w:val="WW8Num3z1"/>
    <w:rsid w:val="00BB15E3"/>
  </w:style>
  <w:style w:type="character" w:customStyle="1" w:styleId="WW8Num3z2">
    <w:name w:val="WW8Num3z2"/>
    <w:rsid w:val="00BB15E3"/>
  </w:style>
  <w:style w:type="character" w:customStyle="1" w:styleId="WW8Num3z3">
    <w:name w:val="WW8Num3z3"/>
    <w:rsid w:val="00BB15E3"/>
  </w:style>
  <w:style w:type="character" w:customStyle="1" w:styleId="WW8Num3z4">
    <w:name w:val="WW8Num3z4"/>
    <w:rsid w:val="00BB15E3"/>
  </w:style>
  <w:style w:type="character" w:customStyle="1" w:styleId="WW8Num3z5">
    <w:name w:val="WW8Num3z5"/>
    <w:rsid w:val="00BB15E3"/>
  </w:style>
  <w:style w:type="character" w:customStyle="1" w:styleId="WW8Num3z6">
    <w:name w:val="WW8Num3z6"/>
    <w:rsid w:val="00BB15E3"/>
  </w:style>
  <w:style w:type="character" w:customStyle="1" w:styleId="WW8Num3z7">
    <w:name w:val="WW8Num3z7"/>
    <w:rsid w:val="00BB15E3"/>
  </w:style>
  <w:style w:type="character" w:customStyle="1" w:styleId="WW8Num3z8">
    <w:name w:val="WW8Num3z8"/>
    <w:rsid w:val="00BB15E3"/>
  </w:style>
  <w:style w:type="character" w:customStyle="1" w:styleId="WW8Num4z4">
    <w:name w:val="WW8Num4z4"/>
    <w:rsid w:val="00BB15E3"/>
    <w:rPr>
      <w:rFonts w:ascii="Courier New" w:hAnsi="Courier New" w:cs="Courier New" w:hint="default"/>
    </w:rPr>
  </w:style>
  <w:style w:type="character" w:customStyle="1" w:styleId="1">
    <w:name w:val="Προεπιλεγμένη γραμματοσειρά1"/>
    <w:rsid w:val="00BB15E3"/>
  </w:style>
  <w:style w:type="character" w:customStyle="1" w:styleId="CharChar3">
    <w:name w:val="Char Char3"/>
    <w:rsid w:val="00BB15E3"/>
    <w:rPr>
      <w:rFonts w:ascii="Courier New" w:hAnsi="Courier New" w:cs="Courier New"/>
      <w:lang w:val="el-GR" w:bidi="ar-SA"/>
    </w:rPr>
  </w:style>
  <w:style w:type="character" w:customStyle="1" w:styleId="10">
    <w:name w:val="Παραπομπή σχολίου1"/>
    <w:rsid w:val="00BB15E3"/>
    <w:rPr>
      <w:sz w:val="16"/>
      <w:szCs w:val="16"/>
    </w:rPr>
  </w:style>
  <w:style w:type="character" w:customStyle="1" w:styleId="CharChar2">
    <w:name w:val="Char Char2"/>
    <w:rsid w:val="00BB15E3"/>
    <w:rPr>
      <w:rFonts w:ascii="Calibri" w:eastAsia="Calibri" w:hAnsi="Calibri" w:cs="Calibri"/>
    </w:rPr>
  </w:style>
  <w:style w:type="character" w:customStyle="1" w:styleId="CharChar1">
    <w:name w:val="Char Char1"/>
    <w:rsid w:val="00BB15E3"/>
    <w:rPr>
      <w:rFonts w:ascii="Calibri" w:eastAsia="Calibri" w:hAnsi="Calibri" w:cs="Calibri"/>
      <w:b/>
      <w:bCs/>
    </w:rPr>
  </w:style>
  <w:style w:type="character" w:customStyle="1" w:styleId="CharChar">
    <w:name w:val="Char Char"/>
    <w:rsid w:val="00BB15E3"/>
    <w:rPr>
      <w:rFonts w:ascii="Tahoma" w:eastAsia="Calibri" w:hAnsi="Tahoma" w:cs="Tahoma"/>
      <w:sz w:val="16"/>
      <w:szCs w:val="16"/>
    </w:rPr>
  </w:style>
  <w:style w:type="character" w:styleId="-">
    <w:name w:val="Hyperlink"/>
    <w:uiPriority w:val="99"/>
    <w:rsid w:val="00BB15E3"/>
    <w:rPr>
      <w:color w:val="0000FF"/>
      <w:u w:val="single"/>
    </w:rPr>
  </w:style>
  <w:style w:type="character" w:styleId="a3">
    <w:name w:val="page number"/>
    <w:basedOn w:val="1"/>
    <w:rsid w:val="00BB15E3"/>
  </w:style>
  <w:style w:type="character" w:customStyle="1" w:styleId="CharChar4">
    <w:name w:val="Char Char4"/>
    <w:rsid w:val="00BB15E3"/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Χαρακτήρες αρίθμησης"/>
    <w:rsid w:val="00BB15E3"/>
  </w:style>
  <w:style w:type="paragraph" w:customStyle="1" w:styleId="a5">
    <w:name w:val="Επικεφαλίδα"/>
    <w:basedOn w:val="a"/>
    <w:next w:val="a6"/>
    <w:rsid w:val="00BB15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BB15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6"/>
    <w:rsid w:val="00BB15E3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7">
    <w:name w:val="List"/>
    <w:basedOn w:val="a6"/>
    <w:rsid w:val="00BB15E3"/>
    <w:rPr>
      <w:rFonts w:cs="Mangal"/>
    </w:rPr>
  </w:style>
  <w:style w:type="paragraph" w:styleId="a8">
    <w:name w:val="caption"/>
    <w:basedOn w:val="a"/>
    <w:qFormat/>
    <w:rsid w:val="00BB15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BB15E3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BB15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Λεζάντα3"/>
    <w:basedOn w:val="a"/>
    <w:rsid w:val="00BB15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Λεζάντα2"/>
    <w:basedOn w:val="a"/>
    <w:rsid w:val="00BB15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B15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Απλό κείμενο1"/>
    <w:basedOn w:val="a"/>
    <w:rsid w:val="00BB15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Σώμα κείμενου 21"/>
    <w:basedOn w:val="a"/>
    <w:rsid w:val="00BB15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Κείμενο σχολίου1"/>
    <w:basedOn w:val="a"/>
    <w:rsid w:val="00BB15E3"/>
    <w:rPr>
      <w:sz w:val="20"/>
      <w:szCs w:val="20"/>
    </w:rPr>
  </w:style>
  <w:style w:type="paragraph" w:styleId="aa">
    <w:name w:val="annotation text"/>
    <w:basedOn w:val="a"/>
    <w:link w:val="Char0"/>
    <w:uiPriority w:val="99"/>
    <w:unhideWhenUsed/>
    <w:rsid w:val="00BB15E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rsid w:val="00BB15E3"/>
    <w:rPr>
      <w:rFonts w:ascii="Calibri" w:eastAsia="Calibri" w:hAnsi="Calibri" w:cs="Calibri"/>
      <w:kern w:val="0"/>
      <w:sz w:val="20"/>
      <w:szCs w:val="20"/>
      <w:lang w:eastAsia="zh-CN"/>
      <w14:ligatures w14:val="none"/>
    </w:rPr>
  </w:style>
  <w:style w:type="paragraph" w:styleId="ab">
    <w:name w:val="annotation subject"/>
    <w:basedOn w:val="13"/>
    <w:next w:val="13"/>
    <w:link w:val="Char1"/>
    <w:rsid w:val="00BB15E3"/>
    <w:rPr>
      <w:b/>
      <w:bCs/>
    </w:rPr>
  </w:style>
  <w:style w:type="character" w:customStyle="1" w:styleId="Char1">
    <w:name w:val="Θέμα σχολίου Char"/>
    <w:basedOn w:val="Char0"/>
    <w:link w:val="ab"/>
    <w:rsid w:val="00BB15E3"/>
    <w:rPr>
      <w:rFonts w:ascii="Calibri" w:eastAsia="Calibri" w:hAnsi="Calibri" w:cs="Calibri"/>
      <w:b/>
      <w:bCs/>
      <w:kern w:val="0"/>
      <w:sz w:val="20"/>
      <w:szCs w:val="20"/>
      <w:lang w:eastAsia="zh-CN"/>
      <w14:ligatures w14:val="none"/>
    </w:rPr>
  </w:style>
  <w:style w:type="paragraph" w:styleId="ac">
    <w:name w:val="Balloon Text"/>
    <w:basedOn w:val="a"/>
    <w:link w:val="Char2"/>
    <w:rsid w:val="00BB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BB15E3"/>
    <w:rPr>
      <w:rFonts w:ascii="Tahoma" w:eastAsia="Calibri" w:hAnsi="Tahoma" w:cs="Tahoma"/>
      <w:kern w:val="0"/>
      <w:sz w:val="16"/>
      <w:szCs w:val="16"/>
      <w:lang w:eastAsia="zh-CN"/>
      <w14:ligatures w14:val="none"/>
    </w:rPr>
  </w:style>
  <w:style w:type="paragraph" w:styleId="ad">
    <w:name w:val="header"/>
    <w:basedOn w:val="a"/>
    <w:link w:val="Char3"/>
    <w:rsid w:val="00BB15E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d"/>
    <w:rsid w:val="00BB15E3"/>
    <w:rPr>
      <w:rFonts w:ascii="Calibri" w:eastAsia="Calibri" w:hAnsi="Calibri" w:cs="Calibri"/>
      <w:kern w:val="0"/>
      <w:lang w:eastAsia="zh-CN"/>
      <w14:ligatures w14:val="none"/>
    </w:rPr>
  </w:style>
  <w:style w:type="paragraph" w:styleId="ae">
    <w:name w:val="footer"/>
    <w:basedOn w:val="a"/>
    <w:link w:val="Char4"/>
    <w:rsid w:val="00BB15E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e"/>
    <w:rsid w:val="00BB15E3"/>
    <w:rPr>
      <w:rFonts w:ascii="Calibri" w:eastAsia="Calibri" w:hAnsi="Calibri" w:cs="Calibri"/>
      <w:kern w:val="0"/>
      <w:lang w:eastAsia="zh-CN"/>
      <w14:ligatures w14:val="none"/>
    </w:rPr>
  </w:style>
  <w:style w:type="paragraph" w:customStyle="1" w:styleId="af">
    <w:name w:val="Περιεχόμενα πίνακα"/>
    <w:basedOn w:val="a"/>
    <w:rsid w:val="00BB15E3"/>
    <w:pPr>
      <w:suppressLineNumbers/>
    </w:pPr>
  </w:style>
  <w:style w:type="paragraph" w:customStyle="1" w:styleId="af0">
    <w:name w:val="Επικεφαλίδα πίνακα"/>
    <w:basedOn w:val="af"/>
    <w:rsid w:val="00BB15E3"/>
    <w:pPr>
      <w:jc w:val="center"/>
    </w:pPr>
    <w:rPr>
      <w:b/>
      <w:bCs/>
    </w:rPr>
  </w:style>
  <w:style w:type="paragraph" w:customStyle="1" w:styleId="western">
    <w:name w:val="western"/>
    <w:basedOn w:val="a"/>
    <w:rsid w:val="00BB15E3"/>
    <w:pPr>
      <w:suppressAutoHyphens w:val="0"/>
      <w:spacing w:before="280" w:after="142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22">
    <w:name w:val="Σώμα κείμενου 22"/>
    <w:basedOn w:val="a"/>
    <w:rsid w:val="00BB15E3"/>
    <w:pPr>
      <w:spacing w:after="120" w:line="480" w:lineRule="auto"/>
    </w:pPr>
  </w:style>
  <w:style w:type="paragraph" w:customStyle="1" w:styleId="14">
    <w:name w:val="Τμήμα κειμένου1"/>
    <w:basedOn w:val="a"/>
    <w:rsid w:val="00BB15E3"/>
    <w:pPr>
      <w:suppressAutoHyphens w:val="0"/>
      <w:spacing w:after="0" w:line="240" w:lineRule="auto"/>
      <w:ind w:left="-900" w:right="-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uiPriority w:val="99"/>
    <w:semiHidden/>
    <w:unhideWhenUsed/>
    <w:rsid w:val="00BB15E3"/>
    <w:rPr>
      <w:sz w:val="16"/>
      <w:szCs w:val="16"/>
    </w:rPr>
  </w:style>
  <w:style w:type="paragraph" w:styleId="af2">
    <w:name w:val="footnote text"/>
    <w:basedOn w:val="a"/>
    <w:link w:val="Char5"/>
    <w:unhideWhenUsed/>
    <w:rsid w:val="00BB15E3"/>
    <w:rPr>
      <w:rFonts w:cs="Times New Roman"/>
      <w:sz w:val="20"/>
      <w:szCs w:val="20"/>
      <w:lang w:val="x-none"/>
    </w:rPr>
  </w:style>
  <w:style w:type="character" w:customStyle="1" w:styleId="Char5">
    <w:name w:val="Κείμενο υποσημείωσης Char"/>
    <w:basedOn w:val="a0"/>
    <w:link w:val="af2"/>
    <w:rsid w:val="00BB15E3"/>
    <w:rPr>
      <w:rFonts w:ascii="Calibri" w:eastAsia="Calibri" w:hAnsi="Calibri" w:cs="Times New Roman"/>
      <w:kern w:val="0"/>
      <w:sz w:val="20"/>
      <w:szCs w:val="20"/>
      <w:lang w:val="x-none" w:eastAsia="zh-CN"/>
      <w14:ligatures w14:val="none"/>
    </w:rPr>
  </w:style>
  <w:style w:type="character" w:styleId="af3">
    <w:name w:val="footnote reference"/>
    <w:unhideWhenUsed/>
    <w:rsid w:val="00BB15E3"/>
    <w:rPr>
      <w:vertAlign w:val="superscript"/>
    </w:rPr>
  </w:style>
  <w:style w:type="table" w:styleId="af4">
    <w:name w:val="Table Grid"/>
    <w:basedOn w:val="a1"/>
    <w:uiPriority w:val="39"/>
    <w:rsid w:val="00BB15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BB15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af5">
    <w:name w:val="Placeholder Text"/>
    <w:basedOn w:val="a0"/>
    <w:uiPriority w:val="99"/>
    <w:semiHidden/>
    <w:rsid w:val="00BB15E3"/>
    <w:rPr>
      <w:color w:val="808080"/>
    </w:rPr>
  </w:style>
  <w:style w:type="paragraph" w:styleId="af6">
    <w:name w:val="Revision"/>
    <w:hidden/>
    <w:uiPriority w:val="99"/>
    <w:semiHidden/>
    <w:rsid w:val="00BB15E3"/>
    <w:pPr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styleId="-HTML">
    <w:name w:val="HTML Preformatted"/>
    <w:basedOn w:val="a"/>
    <w:link w:val="-HTMLChar"/>
    <w:uiPriority w:val="99"/>
    <w:unhideWhenUsed/>
    <w:rsid w:val="00BB1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BB15E3"/>
    <w:rPr>
      <w:rFonts w:ascii="Courier New" w:eastAsia="Times New Roman" w:hAnsi="Courier New" w:cs="Courier New"/>
      <w:kern w:val="0"/>
      <w:sz w:val="20"/>
      <w:szCs w:val="20"/>
      <w:lang w:eastAsia="el-GR"/>
      <w14:ligatures w14:val="none"/>
    </w:rPr>
  </w:style>
  <w:style w:type="paragraph" w:styleId="af7">
    <w:name w:val="List Paragraph"/>
    <w:basedOn w:val="a"/>
    <w:uiPriority w:val="34"/>
    <w:qFormat/>
    <w:rsid w:val="00BB15E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BB15E3"/>
    <w:rPr>
      <w:color w:val="954F72"/>
      <w:u w:val="single"/>
    </w:rPr>
  </w:style>
  <w:style w:type="paragraph" w:customStyle="1" w:styleId="msonormal0">
    <w:name w:val="msonormal"/>
    <w:basedOn w:val="a"/>
    <w:rsid w:val="00BB15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BB15E3"/>
    <w:pPr>
      <w:suppressAutoHyphens w:val="0"/>
      <w:spacing w:before="100" w:beforeAutospacing="1" w:after="100" w:afterAutospacing="1" w:line="240" w:lineRule="auto"/>
    </w:pPr>
    <w:rPr>
      <w:rFonts w:eastAsia="Times New Roman"/>
      <w:b/>
      <w:bCs/>
      <w:color w:val="000000"/>
      <w:lang w:eastAsia="el-GR"/>
    </w:rPr>
  </w:style>
  <w:style w:type="paragraph" w:customStyle="1" w:styleId="font6">
    <w:name w:val="font6"/>
    <w:basedOn w:val="a"/>
    <w:rsid w:val="00BB15E3"/>
    <w:pPr>
      <w:suppressAutoHyphens w:val="0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40"/>
      <w:szCs w:val="40"/>
      <w:lang w:eastAsia="el-GR"/>
    </w:rPr>
  </w:style>
  <w:style w:type="paragraph" w:customStyle="1" w:styleId="xl63">
    <w:name w:val="xl63"/>
    <w:basedOn w:val="a"/>
    <w:rsid w:val="00BB15E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BB15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BB15E3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BB15E3"/>
    <w:pP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BB15E3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BB15E3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BB15E3"/>
    <w:pPr>
      <w:pBdr>
        <w:bottom w:val="single" w:sz="8" w:space="0" w:color="8EAADB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BB15E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BB15E3"/>
    <w:pPr>
      <w:pBdr>
        <w:bottom w:val="single" w:sz="8" w:space="0" w:color="8EAADB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BB15E3"/>
    <w:pPr>
      <w:pBdr>
        <w:bottom w:val="single" w:sz="8" w:space="0" w:color="8EAADB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BB15E3"/>
    <w:pPr>
      <w:pBdr>
        <w:bottom w:val="single" w:sz="8" w:space="0" w:color="8EAADB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4">
    <w:name w:val="xl74"/>
    <w:basedOn w:val="a"/>
    <w:rsid w:val="00BB15E3"/>
    <w:pPr>
      <w:pBdr>
        <w:left w:val="single" w:sz="8" w:space="0" w:color="8EAADB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BB15E3"/>
    <w:pPr>
      <w:pBdr>
        <w:top w:val="single" w:sz="8" w:space="0" w:color="8EAADB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BB15E3"/>
    <w:pPr>
      <w:pBdr>
        <w:bottom w:val="single" w:sz="8" w:space="0" w:color="8EAADB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BB15E3"/>
    <w:pPr>
      <w:pBdr>
        <w:top w:val="single" w:sz="8" w:space="0" w:color="8EAADB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BB15E3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BB15E3"/>
    <w:pPr>
      <w:pBdr>
        <w:top w:val="single" w:sz="8" w:space="0" w:color="8EAADB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BB15E3"/>
    <w:pPr>
      <w:pBdr>
        <w:top w:val="single" w:sz="8" w:space="0" w:color="8EAADB"/>
        <w:left w:val="single" w:sz="8" w:space="0" w:color="8EAADB"/>
      </w:pBdr>
      <w:shd w:val="clear" w:color="000000" w:fill="D9E2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BB15E3"/>
    <w:pPr>
      <w:pBdr>
        <w:top w:val="single" w:sz="8" w:space="0" w:color="8EAADB"/>
        <w:left w:val="single" w:sz="8" w:space="0" w:color="8EAADB"/>
      </w:pBdr>
      <w:shd w:val="clear" w:color="000000" w:fill="D9E2F3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BB15E3"/>
    <w:pPr>
      <w:pBdr>
        <w:top w:val="single" w:sz="8" w:space="0" w:color="8EAADB"/>
        <w:left w:val="single" w:sz="8" w:space="0" w:color="8EAADB"/>
      </w:pBdr>
      <w:shd w:val="clear" w:color="000000" w:fill="D9E2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BB15E3"/>
    <w:pPr>
      <w:pBdr>
        <w:top w:val="single" w:sz="8" w:space="0" w:color="8EAADB"/>
        <w:left w:val="single" w:sz="8" w:space="0" w:color="8EAADB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4">
    <w:name w:val="xl84"/>
    <w:basedOn w:val="a"/>
    <w:rsid w:val="00BB15E3"/>
    <w:pPr>
      <w:pBdr>
        <w:top w:val="single" w:sz="8" w:space="0" w:color="8EAADB"/>
        <w:left w:val="single" w:sz="8" w:space="0" w:color="8EAADB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BB15E3"/>
    <w:pPr>
      <w:pBdr>
        <w:top w:val="single" w:sz="8" w:space="0" w:color="8EAADB"/>
        <w:left w:val="single" w:sz="8" w:space="0" w:color="8EAADB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BB15E3"/>
    <w:pPr>
      <w:pBdr>
        <w:top w:val="single" w:sz="8" w:space="0" w:color="8EAADB"/>
        <w:left w:val="single" w:sz="8" w:space="0" w:color="8EAADB"/>
      </w:pBdr>
      <w:shd w:val="clear" w:color="DDEBF7" w:fill="DDEBF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BB15E3"/>
    <w:pPr>
      <w:pBdr>
        <w:top w:val="single" w:sz="8" w:space="0" w:color="8EAADB"/>
        <w:left w:val="single" w:sz="8" w:space="0" w:color="8EAADB"/>
      </w:pBdr>
      <w:shd w:val="clear" w:color="DDEBF7" w:fill="DDEBF7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BB15E3"/>
    <w:pPr>
      <w:pBdr>
        <w:top w:val="single" w:sz="8" w:space="0" w:color="8EAADB"/>
        <w:left w:val="single" w:sz="8" w:space="0" w:color="8EAADB"/>
      </w:pBdr>
      <w:shd w:val="clear" w:color="DDEBF7" w:fill="DDEBF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</w:pBdr>
      <w:shd w:val="clear" w:color="DDEBF7" w:fill="DDEBF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</w:pBdr>
      <w:shd w:val="clear" w:color="DDEBF7" w:fill="DDEBF7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</w:pBdr>
      <w:shd w:val="clear" w:color="DDEBF7" w:fill="DDEBF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BB15E3"/>
    <w:pPr>
      <w:pBdr>
        <w:top w:val="single" w:sz="8" w:space="0" w:color="8EAADB"/>
        <w:left w:val="single" w:sz="8" w:space="0" w:color="8EAADB"/>
      </w:pBdr>
      <w:shd w:val="clear" w:color="000000" w:fill="D9E2F3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rsid w:val="00BB15E3"/>
    <w:pPr>
      <w:pBdr>
        <w:top w:val="single" w:sz="4" w:space="0" w:color="5B9BD5"/>
        <w:left w:val="single" w:sz="8" w:space="0" w:color="8EAADB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4">
    <w:name w:val="xl94"/>
    <w:basedOn w:val="a"/>
    <w:rsid w:val="00BB15E3"/>
    <w:pPr>
      <w:pBdr>
        <w:top w:val="single" w:sz="4" w:space="0" w:color="5B9BD5"/>
        <w:left w:val="single" w:sz="8" w:space="0" w:color="8EAADB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5">
    <w:name w:val="xl95"/>
    <w:basedOn w:val="a"/>
    <w:rsid w:val="00BB15E3"/>
    <w:pPr>
      <w:pBdr>
        <w:top w:val="single" w:sz="4" w:space="0" w:color="5B9BD5"/>
        <w:left w:val="single" w:sz="8" w:space="0" w:color="8EAADB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6">
    <w:name w:val="xl96"/>
    <w:basedOn w:val="a"/>
    <w:rsid w:val="00BB15E3"/>
    <w:pPr>
      <w:pBdr>
        <w:top w:val="single" w:sz="8" w:space="0" w:color="8EAADB"/>
        <w:left w:val="single" w:sz="8" w:space="0" w:color="8EAADB"/>
        <w:bottom w:val="single" w:sz="4" w:space="0" w:color="5B9BD5"/>
      </w:pBdr>
      <w:shd w:val="clear" w:color="000000" w:fill="D9E2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7">
    <w:name w:val="xl97"/>
    <w:basedOn w:val="a"/>
    <w:rsid w:val="00BB15E3"/>
    <w:pPr>
      <w:pBdr>
        <w:top w:val="single" w:sz="8" w:space="0" w:color="8EAADB"/>
        <w:left w:val="single" w:sz="8" w:space="0" w:color="8EAADB"/>
        <w:bottom w:val="single" w:sz="4" w:space="0" w:color="5B9BD5"/>
      </w:pBdr>
      <w:shd w:val="clear" w:color="000000" w:fill="D9E2F3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8">
    <w:name w:val="xl98"/>
    <w:basedOn w:val="a"/>
    <w:rsid w:val="00BB15E3"/>
    <w:pPr>
      <w:pBdr>
        <w:top w:val="single" w:sz="8" w:space="0" w:color="8EAADB"/>
        <w:left w:val="single" w:sz="8" w:space="0" w:color="8EAADB"/>
        <w:bottom w:val="single" w:sz="4" w:space="0" w:color="5B9BD5"/>
      </w:pBdr>
      <w:shd w:val="clear" w:color="000000" w:fill="D9E2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BB15E3"/>
    <w:pPr>
      <w:pBdr>
        <w:top w:val="single" w:sz="8" w:space="0" w:color="8EAADB"/>
        <w:left w:val="single" w:sz="8" w:space="0" w:color="8EAADB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0">
    <w:name w:val="xl100"/>
    <w:basedOn w:val="a"/>
    <w:rsid w:val="00BB15E3"/>
    <w:pPr>
      <w:pBdr>
        <w:top w:val="single" w:sz="8" w:space="0" w:color="8EAADB"/>
        <w:left w:val="single" w:sz="8" w:space="0" w:color="8EAADB"/>
        <w:bottom w:val="single" w:sz="4" w:space="0" w:color="5B9BD5"/>
      </w:pBdr>
      <w:shd w:val="clear" w:color="000000" w:fill="D9E2F3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</w:pBdr>
      <w:shd w:val="clear" w:color="000000" w:fill="D9E2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2">
    <w:name w:val="xl102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</w:pBdr>
      <w:shd w:val="clear" w:color="000000" w:fill="D9E2F3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3">
    <w:name w:val="xl103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</w:pBdr>
      <w:shd w:val="clear" w:color="000000" w:fill="D9E2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4">
    <w:name w:val="xl104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BB15E3"/>
    <w:pPr>
      <w:pBdr>
        <w:top w:val="single" w:sz="4" w:space="0" w:color="5B9BD5"/>
        <w:left w:val="single" w:sz="8" w:space="0" w:color="8EAADB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109">
    <w:name w:val="xl109"/>
    <w:basedOn w:val="a"/>
    <w:rsid w:val="00BB15E3"/>
    <w:pPr>
      <w:pBdr>
        <w:top w:val="single" w:sz="4" w:space="0" w:color="5B9BD5"/>
        <w:left w:val="single" w:sz="8" w:space="0" w:color="8EAADB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110">
    <w:name w:val="xl110"/>
    <w:basedOn w:val="a"/>
    <w:rsid w:val="00BB15E3"/>
    <w:pPr>
      <w:shd w:val="clear" w:color="000000" w:fill="C6E0B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1">
    <w:name w:val="xl111"/>
    <w:basedOn w:val="a"/>
    <w:rsid w:val="00BB15E3"/>
    <w:pPr>
      <w:pBdr>
        <w:top w:val="single" w:sz="8" w:space="0" w:color="8EAADB"/>
        <w:left w:val="single" w:sz="8" w:space="0" w:color="8EAADB"/>
        <w:bottom w:val="single" w:sz="4" w:space="0" w:color="0070C0"/>
      </w:pBdr>
      <w:shd w:val="clear" w:color="000000" w:fill="D9E2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2">
    <w:name w:val="xl112"/>
    <w:basedOn w:val="a"/>
    <w:rsid w:val="00BB15E3"/>
    <w:pPr>
      <w:pBdr>
        <w:top w:val="single" w:sz="8" w:space="0" w:color="8EAADB"/>
        <w:left w:val="single" w:sz="8" w:space="0" w:color="8EAADB"/>
        <w:bottom w:val="single" w:sz="4" w:space="0" w:color="0070C0"/>
      </w:pBdr>
      <w:shd w:val="clear" w:color="000000" w:fill="D9E2F3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3">
    <w:name w:val="xl113"/>
    <w:basedOn w:val="a"/>
    <w:rsid w:val="00BB15E3"/>
    <w:pPr>
      <w:pBdr>
        <w:top w:val="single" w:sz="8" w:space="0" w:color="8EAADB"/>
        <w:left w:val="single" w:sz="8" w:space="0" w:color="8EAADB"/>
        <w:bottom w:val="single" w:sz="4" w:space="0" w:color="0070C0"/>
      </w:pBdr>
      <w:shd w:val="clear" w:color="000000" w:fill="D9E2F3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4">
    <w:name w:val="xl114"/>
    <w:basedOn w:val="a"/>
    <w:rsid w:val="00BB15E3"/>
    <w:pPr>
      <w:pBdr>
        <w:top w:val="single" w:sz="8" w:space="0" w:color="8EAADB"/>
        <w:left w:val="single" w:sz="8" w:space="0" w:color="8EAADB"/>
        <w:bottom w:val="single" w:sz="4" w:space="0" w:color="0070C0"/>
      </w:pBdr>
      <w:shd w:val="clear" w:color="000000" w:fill="D9E2F3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5">
    <w:name w:val="xl115"/>
    <w:basedOn w:val="a"/>
    <w:rsid w:val="00BB15E3"/>
    <w:pPr>
      <w:pBdr>
        <w:bottom w:val="single" w:sz="8" w:space="0" w:color="8EAADB"/>
        <w:right w:val="single" w:sz="8" w:space="0" w:color="8EAADB"/>
      </w:pBdr>
      <w:shd w:val="clear" w:color="000000" w:fill="D9E2F3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6">
    <w:name w:val="xl116"/>
    <w:basedOn w:val="a"/>
    <w:rsid w:val="00BB15E3"/>
    <w:pPr>
      <w:pBdr>
        <w:bottom w:val="single" w:sz="8" w:space="0" w:color="8EAADB"/>
        <w:right w:val="single" w:sz="8" w:space="0" w:color="8EAADB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7">
    <w:name w:val="xl117"/>
    <w:basedOn w:val="a"/>
    <w:rsid w:val="00BB15E3"/>
    <w:pPr>
      <w:pBdr>
        <w:top w:val="single" w:sz="8" w:space="0" w:color="8EAADB"/>
        <w:left w:val="single" w:sz="8" w:space="0" w:color="8EAADB"/>
        <w:bottom w:val="single" w:sz="4" w:space="0" w:color="0070C0"/>
        <w:right w:val="single" w:sz="4" w:space="0" w:color="0070C0"/>
      </w:pBdr>
      <w:shd w:val="clear" w:color="000000" w:fill="D9E2F3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8">
    <w:name w:val="xl118"/>
    <w:basedOn w:val="a"/>
    <w:rsid w:val="00BB15E3"/>
    <w:pPr>
      <w:pBdr>
        <w:top w:val="single" w:sz="8" w:space="0" w:color="8EAADB"/>
        <w:left w:val="single" w:sz="8" w:space="0" w:color="8EAADB"/>
        <w:right w:val="single" w:sz="4" w:space="0" w:color="0070C0"/>
      </w:pBdr>
      <w:shd w:val="clear" w:color="000000" w:fill="D9E2F3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19">
    <w:name w:val="xl119"/>
    <w:basedOn w:val="a"/>
    <w:rsid w:val="00BB15E3"/>
    <w:pPr>
      <w:pBdr>
        <w:top w:val="single" w:sz="8" w:space="0" w:color="8EAADB"/>
        <w:left w:val="single" w:sz="8" w:space="0" w:color="8EAADB"/>
        <w:right w:val="single" w:sz="4" w:space="0" w:color="0070C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20">
    <w:name w:val="xl120"/>
    <w:basedOn w:val="a"/>
    <w:rsid w:val="00BB15E3"/>
    <w:pPr>
      <w:pBdr>
        <w:top w:val="single" w:sz="8" w:space="0" w:color="8EAADB"/>
        <w:left w:val="single" w:sz="8" w:space="0" w:color="8EAADB"/>
        <w:right w:val="single" w:sz="4" w:space="0" w:color="0070C0"/>
      </w:pBdr>
      <w:shd w:val="clear" w:color="DDEBF7" w:fill="DDEBF7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1">
    <w:name w:val="xl121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  <w:right w:val="single" w:sz="4" w:space="0" w:color="0070C0"/>
      </w:pBdr>
      <w:shd w:val="clear" w:color="DDEBF7" w:fill="DDEBF7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2">
    <w:name w:val="xl122"/>
    <w:basedOn w:val="a"/>
    <w:rsid w:val="00BB15E3"/>
    <w:pPr>
      <w:pBdr>
        <w:top w:val="single" w:sz="4" w:space="0" w:color="5B9BD5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123">
    <w:name w:val="xl123"/>
    <w:basedOn w:val="a"/>
    <w:rsid w:val="00BB15E3"/>
    <w:pPr>
      <w:pBdr>
        <w:top w:val="single" w:sz="8" w:space="0" w:color="8EAADB"/>
        <w:left w:val="single" w:sz="8" w:space="0" w:color="8EAADB"/>
        <w:right w:val="single" w:sz="4" w:space="0" w:color="0070C0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124">
    <w:name w:val="xl124"/>
    <w:basedOn w:val="a"/>
    <w:rsid w:val="00BB15E3"/>
    <w:pPr>
      <w:pBdr>
        <w:top w:val="single" w:sz="8" w:space="0" w:color="8EAADB"/>
        <w:left w:val="single" w:sz="8" w:space="0" w:color="8EAADB"/>
        <w:right w:val="single" w:sz="4" w:space="0" w:color="0070C0"/>
      </w:pBdr>
      <w:shd w:val="clear" w:color="DDEBF7" w:fill="DDEBF7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25">
    <w:name w:val="xl125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  <w:right w:val="single" w:sz="4" w:space="0" w:color="0070C0"/>
      </w:pBdr>
      <w:shd w:val="clear" w:color="DDEBF7" w:fill="DDEBF7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26">
    <w:name w:val="xl126"/>
    <w:basedOn w:val="a"/>
    <w:rsid w:val="00BB15E3"/>
    <w:pPr>
      <w:pBdr>
        <w:top w:val="single" w:sz="8" w:space="0" w:color="8EAADB"/>
        <w:left w:val="single" w:sz="8" w:space="0" w:color="8EAADB"/>
        <w:bottom w:val="single" w:sz="4" w:space="0" w:color="0070C0"/>
        <w:right w:val="single" w:sz="4" w:space="0" w:color="0070C0"/>
      </w:pBdr>
      <w:shd w:val="clear" w:color="000000" w:fill="D9E2F3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7">
    <w:name w:val="xl127"/>
    <w:basedOn w:val="a"/>
    <w:rsid w:val="00BB15E3"/>
    <w:pPr>
      <w:pBdr>
        <w:top w:val="single" w:sz="8" w:space="0" w:color="8EAADB"/>
        <w:left w:val="single" w:sz="8" w:space="0" w:color="8EAADB"/>
        <w:right w:val="single" w:sz="4" w:space="0" w:color="0070C0"/>
      </w:pBdr>
      <w:shd w:val="clear" w:color="000000" w:fill="D9E2F3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8">
    <w:name w:val="xl128"/>
    <w:basedOn w:val="a"/>
    <w:rsid w:val="00BB15E3"/>
    <w:pPr>
      <w:pBdr>
        <w:top w:val="single" w:sz="8" w:space="0" w:color="8EAADB"/>
        <w:left w:val="single" w:sz="8" w:space="0" w:color="8EAADB"/>
        <w:right w:val="single" w:sz="4" w:space="0" w:color="0070C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9">
    <w:name w:val="xl129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  <w:right w:val="single" w:sz="4" w:space="0" w:color="0070C0"/>
      </w:pBdr>
      <w:shd w:val="clear" w:color="000000" w:fill="D9E2F3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30">
    <w:name w:val="xl130"/>
    <w:basedOn w:val="a"/>
    <w:rsid w:val="00BB15E3"/>
    <w:pPr>
      <w:pBdr>
        <w:top w:val="single" w:sz="8" w:space="0" w:color="8EAADB"/>
        <w:left w:val="single" w:sz="8" w:space="0" w:color="8EAADB"/>
        <w:bottom w:val="single" w:sz="8" w:space="0" w:color="8EAADB"/>
        <w:right w:val="single" w:sz="4" w:space="0" w:color="0070C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1">
    <w:name w:val="xl131"/>
    <w:basedOn w:val="a"/>
    <w:rsid w:val="00BB15E3"/>
    <w:pPr>
      <w:pBdr>
        <w:left w:val="single" w:sz="8" w:space="0" w:color="8EAADB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1413</Words>
  <Characters>7635</Characters>
  <Application>Microsoft Office Word</Application>
  <DocSecurity>0</DocSecurity>
  <Lines>63</Lines>
  <Paragraphs>18</Paragraphs>
  <ScaleCrop>false</ScaleCrop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user0329 user0329</dc:creator>
  <cp:keywords/>
  <dc:description/>
  <cp:lastModifiedBy>user0329 user0329</cp:lastModifiedBy>
  <cp:revision>1</cp:revision>
  <dcterms:created xsi:type="dcterms:W3CDTF">2023-03-24T07:51:00Z</dcterms:created>
  <dcterms:modified xsi:type="dcterms:W3CDTF">2023-03-24T07:53:00Z</dcterms:modified>
</cp:coreProperties>
</file>