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38EA" w14:textId="3DDAE69E" w:rsidR="00E55ABD" w:rsidRPr="008C7F74" w:rsidRDefault="00E55ABD" w:rsidP="00525983">
      <w:pPr>
        <w:spacing w:after="120" w:line="240" w:lineRule="auto"/>
        <w:ind w:left="170" w:hanging="170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l-GR"/>
        </w:rPr>
      </w:pPr>
      <w:bookmarkStart w:id="0" w:name="RANGE!A1:G35"/>
      <w:r w:rsidRPr="008C7F7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l-GR"/>
        </w:rPr>
        <w:t xml:space="preserve">ΠΑΡΑΡΤΗΜΑ </w:t>
      </w:r>
      <w:bookmarkEnd w:id="0"/>
    </w:p>
    <w:tbl>
      <w:tblPr>
        <w:tblW w:w="150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2248"/>
        <w:gridCol w:w="1227"/>
        <w:gridCol w:w="1597"/>
        <w:gridCol w:w="1224"/>
        <w:gridCol w:w="1015"/>
        <w:gridCol w:w="1984"/>
        <w:gridCol w:w="2156"/>
        <w:gridCol w:w="2551"/>
      </w:tblGrid>
      <w:tr w:rsidR="008C5A5F" w:rsidRPr="00140B92" w14:paraId="2B226852" w14:textId="7C7DD2F6" w:rsidTr="002B751A">
        <w:trPr>
          <w:trHeight w:val="764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14:paraId="319FE896" w14:textId="374D1DD7" w:rsidR="008C5A5F" w:rsidRPr="00140B92" w:rsidRDefault="008C5A5F" w:rsidP="00E5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1" w:name="_Hlk119916794"/>
            <w:r w:rsidRPr="00140B92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14:paraId="5EAA8DB8" w14:textId="4FE9A9DE" w:rsidR="008C5A5F" w:rsidRPr="00140B92" w:rsidRDefault="008C5A5F" w:rsidP="00E5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0B92">
              <w:rPr>
                <w:rFonts w:ascii="Calibri" w:eastAsia="Times New Roman" w:hAnsi="Calibri" w:cs="Calibri"/>
                <w:color w:val="000000"/>
                <w:lang w:eastAsia="el-GR"/>
              </w:rPr>
              <w:t>Διάσταση ελαστικών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14:paraId="500BB3C5" w14:textId="0C31BAE5" w:rsidR="008C5A5F" w:rsidRPr="00140B92" w:rsidRDefault="008C5A5F" w:rsidP="00E5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0B92">
              <w:rPr>
                <w:rFonts w:ascii="Calibri" w:eastAsia="Times New Roman" w:hAnsi="Calibri" w:cs="Calibri"/>
                <w:color w:val="000000"/>
                <w:lang w:eastAsia="el-GR"/>
              </w:rPr>
              <w:t>Ποσότητα (ζεύγος)</w:t>
            </w:r>
          </w:p>
        </w:tc>
        <w:tc>
          <w:tcPr>
            <w:tcW w:w="10527" w:type="dxa"/>
            <w:gridSpan w:val="6"/>
            <w:shd w:val="clear" w:color="auto" w:fill="auto"/>
            <w:noWrap/>
            <w:vAlign w:val="center"/>
          </w:tcPr>
          <w:p w14:paraId="34CD932F" w14:textId="733ED955" w:rsidR="008C5A5F" w:rsidRPr="00140B92" w:rsidRDefault="008C5A5F" w:rsidP="00A1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0B92">
              <w:rPr>
                <w:rFonts w:cstheme="minorHAnsi"/>
                <w:b/>
                <w:bCs/>
                <w:sz w:val="28"/>
                <w:szCs w:val="28"/>
                <w:lang w:eastAsia="el-GR"/>
              </w:rPr>
              <w:t>ΧΑΡΑΚΤΗΡΙΣΤΙΚΑ ΠΡΟΣΦΕΡΟΜΕΝΩΝ ΑΛΥΣΙΔΩΝ                                                                                  (Να συμπληρωθούν από τους διαγωνιζόμενους)</w:t>
            </w:r>
          </w:p>
        </w:tc>
      </w:tr>
      <w:tr w:rsidR="008C5A5F" w:rsidRPr="00140B92" w14:paraId="411D52BC" w14:textId="4D94336A" w:rsidTr="002B751A">
        <w:trPr>
          <w:trHeight w:val="975"/>
        </w:trPr>
        <w:tc>
          <w:tcPr>
            <w:tcW w:w="1012" w:type="dxa"/>
            <w:vMerge/>
            <w:shd w:val="clear" w:color="auto" w:fill="auto"/>
            <w:vAlign w:val="center"/>
            <w:hideMark/>
          </w:tcPr>
          <w:p w14:paraId="3E6EDAAC" w14:textId="72836F2E" w:rsidR="008C5A5F" w:rsidRPr="00140B92" w:rsidRDefault="008C5A5F" w:rsidP="00E5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  <w:hideMark/>
          </w:tcPr>
          <w:p w14:paraId="3DC7D0AD" w14:textId="184CA885" w:rsidR="008C5A5F" w:rsidRPr="00140B92" w:rsidRDefault="008C5A5F" w:rsidP="00E5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  <w:hideMark/>
          </w:tcPr>
          <w:p w14:paraId="359D4EAC" w14:textId="37106CFB" w:rsidR="008C5A5F" w:rsidRPr="00140B92" w:rsidRDefault="008C5A5F" w:rsidP="00E5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EDFDD72" w14:textId="19D2EB14" w:rsidR="008C5A5F" w:rsidRPr="00140B92" w:rsidRDefault="008C5A5F" w:rsidP="00E55ABD">
            <w:pPr>
              <w:spacing w:after="0" w:line="240" w:lineRule="auto"/>
              <w:ind w:left="-70" w:right="-108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0B92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Προσφερόμενος τύπος αντιολισθητικής αλυσίδας (μάρκα - μοντέλο)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D3F4AC3" w14:textId="4B9123E0" w:rsidR="008C5A5F" w:rsidRPr="00140B92" w:rsidRDefault="008C5A5F" w:rsidP="00E5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0B92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Χώρα κατασκευής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023E77E" w14:textId="1A1A1867" w:rsidR="008C5A5F" w:rsidRPr="00140B92" w:rsidRDefault="008C5A5F" w:rsidP="00E55ABD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0B92">
              <w:rPr>
                <w:rFonts w:ascii="Calibri" w:hAnsi="Calibri" w:cs="Calibri"/>
                <w:sz w:val="20"/>
                <w:szCs w:val="20"/>
                <w:lang w:eastAsia="el-GR"/>
              </w:rPr>
              <w:t>Ελάχιστο πάχος κρίκου (πχ 7 mm)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749FA6" w14:textId="7626DA97" w:rsidR="008C5A5F" w:rsidRPr="00140B92" w:rsidRDefault="008C5A5F" w:rsidP="00E55ABD">
            <w:pPr>
              <w:spacing w:after="0" w:line="240" w:lineRule="auto"/>
              <w:ind w:left="-74" w:right="-144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0B92">
              <w:rPr>
                <w:rFonts w:ascii="Calibri" w:hAnsi="Calibri" w:cs="Calibri"/>
                <w:sz w:val="20"/>
                <w:szCs w:val="20"/>
                <w:lang w:eastAsia="el-GR"/>
              </w:rPr>
              <w:t>Εύκολη και γρήγορη τοποθέτηση χωρίς μετακίνηση ή σήκωμα του οχήματος (ΝΑΙ / ΟΧΙ)</w:t>
            </w:r>
          </w:p>
        </w:tc>
        <w:tc>
          <w:tcPr>
            <w:tcW w:w="2156" w:type="dxa"/>
            <w:vAlign w:val="center"/>
          </w:tcPr>
          <w:p w14:paraId="498542F9" w14:textId="4B9CD561" w:rsidR="008C5A5F" w:rsidRPr="00140B92" w:rsidRDefault="008C5A5F" w:rsidP="00E55ABD">
            <w:pPr>
              <w:spacing w:after="0" w:line="240" w:lineRule="auto"/>
              <w:ind w:left="-79" w:right="-103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0B92">
              <w:rPr>
                <w:rFonts w:ascii="Calibri" w:hAnsi="Calibri" w:cs="Calibri"/>
                <w:sz w:val="20"/>
                <w:szCs w:val="20"/>
                <w:lang w:eastAsia="el-GR"/>
              </w:rPr>
              <w:t>Αυτόματο τέντωμα (σφίξιμο) μετά την τοποθέτηση χωρίς να απαιτούνται επιπλέον στάσεις για περαιτέρω τέντωμα (σφίξιμο) (ΝΑΙ / ΟΧΙ)</w:t>
            </w:r>
          </w:p>
        </w:tc>
        <w:tc>
          <w:tcPr>
            <w:tcW w:w="2551" w:type="dxa"/>
            <w:vAlign w:val="center"/>
          </w:tcPr>
          <w:p w14:paraId="18671FA7" w14:textId="5AB2D443" w:rsidR="008C5A5F" w:rsidRPr="00140B92" w:rsidRDefault="008C5A5F" w:rsidP="00E55ABD">
            <w:pPr>
              <w:spacing w:after="0" w:line="240" w:lineRule="auto"/>
              <w:ind w:left="-105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0B92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Εγκρίσεις - συμμόρφωση με διεθνή/εθνικά πρότυπα (πχ EN16662-1-2020, ONORM V5117:2007, ONORM V5119:2008 </w:t>
            </w:r>
            <w:r w:rsidRPr="00140B92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- να συμπληρωθεί αναλόγως της κατηγορίας του οχήματος</w:t>
            </w:r>
            <w:r w:rsidRPr="00140B92">
              <w:rPr>
                <w:rFonts w:ascii="Calibri" w:hAnsi="Calibri" w:cs="Calibri"/>
                <w:sz w:val="20"/>
                <w:szCs w:val="20"/>
                <w:lang w:eastAsia="el-GR"/>
              </w:rPr>
              <w:t>)</w:t>
            </w:r>
          </w:p>
        </w:tc>
      </w:tr>
      <w:tr w:rsidR="007971C7" w:rsidRPr="00140B92" w14:paraId="48690351" w14:textId="40AF5BDE" w:rsidTr="007971C7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201598F2" w14:textId="5B1197B6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779930CF" w14:textId="474622C9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155R12C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AF27E8B" w14:textId="1CBA1880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53ED7263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574A1C47" w14:textId="03346BF0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512BA13D" w14:textId="0D1D98E1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1D58C03" w14:textId="437E962E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56" w:type="dxa"/>
          </w:tcPr>
          <w:p w14:paraId="22643989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1" w:type="dxa"/>
          </w:tcPr>
          <w:p w14:paraId="79FFF94F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1162F" w:rsidRPr="00140B92" w14:paraId="0FD327E2" w14:textId="77777777" w:rsidTr="007971C7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4CCE4D9A" w14:textId="4CF60106" w:rsidR="0071162F" w:rsidRPr="00266379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2183F1F3" w14:textId="34D233D4" w:rsidR="0071162F" w:rsidRPr="00266379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lang w:eastAsia="el-GR"/>
              </w:rPr>
              <w:t>205X16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DE5CB6C" w14:textId="2A4AA824" w:rsidR="0071162F" w:rsidRPr="00266379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53B9C766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192373BE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001BF1C8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B172A25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56" w:type="dxa"/>
          </w:tcPr>
          <w:p w14:paraId="52B8B8E4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1" w:type="dxa"/>
          </w:tcPr>
          <w:p w14:paraId="1399D6D3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971C7" w:rsidRPr="00140B92" w14:paraId="38A5012E" w14:textId="324A62C4" w:rsidTr="007971C7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782A06A4" w14:textId="14923034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7F4DBC75" w14:textId="0D611EE8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205R16C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443D082" w14:textId="0D21250E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18A2FCBF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FC6E5FB" w14:textId="3603B0A1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C71A9AC" w14:textId="469BDFB0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F86FD02" w14:textId="64E13C8D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56" w:type="dxa"/>
          </w:tcPr>
          <w:p w14:paraId="6ABBD0B8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1" w:type="dxa"/>
          </w:tcPr>
          <w:p w14:paraId="424302AD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1162F" w:rsidRPr="00140B92" w14:paraId="7751F04E" w14:textId="77777777" w:rsidTr="007971C7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6E7A1EAD" w14:textId="474FF961" w:rsidR="0071162F" w:rsidRPr="00266379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5DF7D18D" w14:textId="743A987F" w:rsidR="0071162F" w:rsidRPr="00266379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lang w:eastAsia="el-GR"/>
              </w:rPr>
              <w:t>205/80R16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072EEE0F" w14:textId="4B97317F" w:rsidR="0071162F" w:rsidRPr="00266379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2E6F7524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04EDA8B1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2C6D5423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9418147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56" w:type="dxa"/>
          </w:tcPr>
          <w:p w14:paraId="61097455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1" w:type="dxa"/>
          </w:tcPr>
          <w:p w14:paraId="42C0BE51" w14:textId="77777777" w:rsidR="0071162F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971C7" w:rsidRPr="00140B92" w14:paraId="05B88D70" w14:textId="1FCA8CE7" w:rsidTr="0071162F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2D2B182E" w14:textId="621EEACF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694B67B6" w14:textId="4EDA847D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225/75R17,5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0CD6AA81" w14:textId="3C2E9A8A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2257D43B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1E75AC35" w14:textId="2FDCD05B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235C3FC1" w14:textId="4531F273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5068211" w14:textId="282EF2E1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56" w:type="dxa"/>
          </w:tcPr>
          <w:p w14:paraId="388C3C88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1" w:type="dxa"/>
          </w:tcPr>
          <w:p w14:paraId="76FAF33D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971C7" w:rsidRPr="00140B92" w14:paraId="51902914" w14:textId="14525017" w:rsidTr="0071162F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1416AB33" w14:textId="5722E89B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4B28F21" w14:textId="1486354B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235/75R15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129C965" w14:textId="62EB7EC5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0B1FEA75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627237E9" w14:textId="2C28780F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2D7C254" w14:textId="27929485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A4704CE" w14:textId="3D58673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56" w:type="dxa"/>
          </w:tcPr>
          <w:p w14:paraId="34D74F9C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1" w:type="dxa"/>
          </w:tcPr>
          <w:p w14:paraId="4315D190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971C7" w:rsidRPr="00140B92" w14:paraId="701BA892" w14:textId="22793967" w:rsidTr="0071162F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0B83DA23" w14:textId="7142613D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5C54185A" w14:textId="6FF0B8F1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235/75R17,5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13711E9" w14:textId="7F6B25DA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58B6C99F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7761B884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7AF0A566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D062739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</w:tcPr>
          <w:p w14:paraId="1F9BF232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14:paraId="3CA73078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971C7" w:rsidRPr="00140B92" w14:paraId="06F857F2" w14:textId="74FB504B" w:rsidTr="002B751A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0F158BB5" w14:textId="1A9966AF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489D560E" w14:textId="0AC988DF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255/65R17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6FB2383" w14:textId="4C9817AD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7B8E3CEA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1AC3E588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68494415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C5C3E0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</w:tcPr>
          <w:p w14:paraId="6844523E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14:paraId="2013FE40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971C7" w:rsidRPr="00140B92" w14:paraId="7C052319" w14:textId="04D3ADDB" w:rsidTr="002B751A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28F9E141" w14:textId="0A05156E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15434D7D" w14:textId="14A6BB7B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285/70R19,5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20063D7" w14:textId="01D12EE1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7403081E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335B5F02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358B029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C6AE5F8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</w:tcPr>
          <w:p w14:paraId="47C15544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14:paraId="5EF10012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971C7" w:rsidRPr="00140B92" w14:paraId="4C1A55C1" w14:textId="5E9CA1BB" w:rsidTr="002B751A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6C206546" w14:textId="119ADC99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31DA1D8D" w14:textId="69ED6117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315/70R22,5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7AC6C16" w14:textId="510017D9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4CBB54DE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49B3B06D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0D840F08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4159AF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</w:tcPr>
          <w:p w14:paraId="39F5720E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14:paraId="182544E0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971C7" w:rsidRPr="00140B92" w14:paraId="033E5B6F" w14:textId="68D00B48" w:rsidTr="002B751A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2958BC62" w14:textId="0CAFAEDB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4C3FCB53" w14:textId="0253C3F7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315/80R22,5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668132E" w14:textId="0B9FBCD3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21B4B85C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2D11636F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0F207424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B14423F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</w:tcPr>
          <w:p w14:paraId="104DB50E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14:paraId="1027A325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971C7" w:rsidRPr="00140B92" w14:paraId="40DA1AEC" w14:textId="29861B88" w:rsidTr="002B751A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05530B58" w14:textId="3A393D3B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5DE6ECDC" w14:textId="56541783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395/85R20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F198F1B" w14:textId="0A1B9EBB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12940130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52FE4403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7F83FC0E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569A48B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</w:tcPr>
          <w:p w14:paraId="18DB0860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14:paraId="25DD07CB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971C7" w:rsidRPr="00140B92" w14:paraId="578E9197" w14:textId="2B80C413" w:rsidTr="002B751A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0A47B2F1" w14:textId="270777CB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7BA88DE8" w14:textId="52CF8494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16,9-28 (440-71)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C58ECA1" w14:textId="60A528A0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4A7A8CF7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5A7ECD93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4DA1652E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3B37B50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</w:tcPr>
          <w:p w14:paraId="05EED1C4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14:paraId="35F1FCE8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971C7" w:rsidRPr="00140B92" w14:paraId="1E92EB2A" w14:textId="1F802CAC" w:rsidTr="002B751A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13742C6B" w14:textId="5286BD91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6AD8C130" w14:textId="3DE4A5C1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17,5R25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87830BF" w14:textId="3B1460E9" w:rsidR="007971C7" w:rsidRPr="0071162F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55F2CEDA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5EF65543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2B31E3E7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400D25C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</w:tcPr>
          <w:p w14:paraId="133E748A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14:paraId="5E09927F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971C7" w:rsidRPr="00140B92" w14:paraId="25C4DD8B" w14:textId="77777777" w:rsidTr="002B751A">
        <w:trPr>
          <w:trHeight w:hRule="exact" w:val="340"/>
        </w:trPr>
        <w:tc>
          <w:tcPr>
            <w:tcW w:w="1012" w:type="dxa"/>
            <w:shd w:val="clear" w:color="auto" w:fill="auto"/>
            <w:noWrap/>
            <w:vAlign w:val="center"/>
          </w:tcPr>
          <w:p w14:paraId="35D022CC" w14:textId="611E4112" w:rsidR="007971C7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14:paraId="0CD3B3AB" w14:textId="23930AC9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162F">
              <w:rPr>
                <w:rFonts w:ascii="Calibri" w:eastAsia="Times New Roman" w:hAnsi="Calibri" w:cs="Calibri"/>
                <w:color w:val="000000"/>
                <w:lang w:eastAsia="el-GR"/>
              </w:rPr>
              <w:t>12.5/80-18  146 A6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0A06C82" w14:textId="17D69BDF" w:rsidR="007971C7" w:rsidRPr="00140B92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156F7259" w14:textId="77777777" w:rsidR="007971C7" w:rsidRPr="00140B92" w:rsidRDefault="007971C7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6F827FDE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7C70690C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F7AE5DF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</w:tcPr>
          <w:p w14:paraId="28D1873C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14:paraId="093DDFF1" w14:textId="77777777" w:rsidR="007971C7" w:rsidRPr="00140B92" w:rsidRDefault="007971C7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1162F" w:rsidRPr="00A1412C" w14:paraId="2A52B63D" w14:textId="6F18C3E6" w:rsidTr="00525983">
        <w:trPr>
          <w:trHeight w:hRule="exact" w:val="460"/>
        </w:trPr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14:paraId="3E116DEC" w14:textId="19B55CC0" w:rsidR="0071162F" w:rsidRPr="0071162F" w:rsidRDefault="0071162F" w:rsidP="0071162F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40B9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 ΖΕΥΓΩΝ ΑΛΥΣΙΔΩΝ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EAFE670" w14:textId="15F81CFE" w:rsidR="0071162F" w:rsidRPr="0071162F" w:rsidRDefault="00525983" w:rsidP="00525983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6D285B75" w14:textId="77777777" w:rsidR="0071162F" w:rsidRPr="00BD481F" w:rsidRDefault="0071162F" w:rsidP="0079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14:paraId="4049929D" w14:textId="77777777" w:rsidR="0071162F" w:rsidRPr="00BD481F" w:rsidRDefault="0071162F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618A554B" w14:textId="77777777" w:rsidR="0071162F" w:rsidRPr="00BD481F" w:rsidRDefault="0071162F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2F70A4C" w14:textId="77777777" w:rsidR="0071162F" w:rsidRPr="00BD481F" w:rsidRDefault="0071162F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</w:tcPr>
          <w:p w14:paraId="242049E4" w14:textId="77777777" w:rsidR="0071162F" w:rsidRPr="00BD481F" w:rsidRDefault="0071162F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14:paraId="05BF62B5" w14:textId="77777777" w:rsidR="0071162F" w:rsidRPr="00BD481F" w:rsidRDefault="0071162F" w:rsidP="0079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bookmarkEnd w:id="1"/>
    </w:tbl>
    <w:p w14:paraId="5EABC743" w14:textId="0E3E1EC7" w:rsidR="00A1412C" w:rsidRDefault="00A1412C">
      <w:pPr>
        <w:rPr>
          <w:lang w:val="en-US"/>
        </w:rPr>
      </w:pPr>
    </w:p>
    <w:sectPr w:rsidR="00A1412C" w:rsidSect="008C7F74">
      <w:pgSz w:w="16838" w:h="11906" w:orient="landscape"/>
      <w:pgMar w:top="709" w:right="851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64F9"/>
    <w:multiLevelType w:val="hybridMultilevel"/>
    <w:tmpl w:val="4D7268A4"/>
    <w:lvl w:ilvl="0" w:tplc="AEC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B354E"/>
    <w:multiLevelType w:val="hybridMultilevel"/>
    <w:tmpl w:val="3D5E9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0757">
    <w:abstractNumId w:val="1"/>
  </w:num>
  <w:num w:numId="2" w16cid:durableId="175925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2C"/>
    <w:rsid w:val="00052BFB"/>
    <w:rsid w:val="000D6CDE"/>
    <w:rsid w:val="00140B92"/>
    <w:rsid w:val="00146FA5"/>
    <w:rsid w:val="00173B54"/>
    <w:rsid w:val="002B751A"/>
    <w:rsid w:val="0033076F"/>
    <w:rsid w:val="00435C08"/>
    <w:rsid w:val="00481C69"/>
    <w:rsid w:val="00525983"/>
    <w:rsid w:val="00547229"/>
    <w:rsid w:val="0071162F"/>
    <w:rsid w:val="007971C7"/>
    <w:rsid w:val="007B4314"/>
    <w:rsid w:val="0082372A"/>
    <w:rsid w:val="008C5A5F"/>
    <w:rsid w:val="008C7F74"/>
    <w:rsid w:val="008E4B51"/>
    <w:rsid w:val="00922A15"/>
    <w:rsid w:val="009673C0"/>
    <w:rsid w:val="00983952"/>
    <w:rsid w:val="00A1376D"/>
    <w:rsid w:val="00A1412C"/>
    <w:rsid w:val="00A33272"/>
    <w:rsid w:val="00A51E9B"/>
    <w:rsid w:val="00AA15C6"/>
    <w:rsid w:val="00AB7248"/>
    <w:rsid w:val="00B71D5F"/>
    <w:rsid w:val="00BA45B3"/>
    <w:rsid w:val="00BC1482"/>
    <w:rsid w:val="00BD481F"/>
    <w:rsid w:val="00BD61FA"/>
    <w:rsid w:val="00BF1B91"/>
    <w:rsid w:val="00C16EB8"/>
    <w:rsid w:val="00C7658B"/>
    <w:rsid w:val="00CF068A"/>
    <w:rsid w:val="00D233F7"/>
    <w:rsid w:val="00DD19D4"/>
    <w:rsid w:val="00E55ABD"/>
    <w:rsid w:val="00F875B8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7F04"/>
  <w15:chartTrackingRefBased/>
  <w15:docId w15:val="{A4CBF214-CB78-4A9E-9B1A-199904E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user0384 user0384</dc:creator>
  <cp:keywords/>
  <dc:description/>
  <cp:lastModifiedBy>user0384 user0384</cp:lastModifiedBy>
  <cp:revision>2</cp:revision>
  <cp:lastPrinted>2022-11-21T09:02:00Z</cp:lastPrinted>
  <dcterms:created xsi:type="dcterms:W3CDTF">2022-12-15T11:17:00Z</dcterms:created>
  <dcterms:modified xsi:type="dcterms:W3CDTF">2022-12-15T11:17:00Z</dcterms:modified>
</cp:coreProperties>
</file>