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</w:r>
    </w:p>
    <w:p>
      <w:pPr>
        <w:pStyle w:val="Normal"/>
        <w:tabs>
          <w:tab w:val="clear" w:pos="720"/>
          <w:tab w:val="left" w:pos="3941" w:leader="none"/>
        </w:tabs>
        <w:spacing w:lineRule="auto" w:line="240" w:before="0" w:after="0"/>
        <w:ind w:left="-1021" w:hanging="0"/>
        <w:rPr>
          <w:rFonts w:ascii="Times New Roman" w:hAnsi="Times New Roman" w:eastAsia="Times New Roman" w:cs="Times New Roman"/>
          <w:sz w:val="20"/>
          <w:szCs w:val="20"/>
          <w:lang w:eastAsia="el-GR"/>
        </w:rPr>
      </w:pPr>
      <w:r>
        <w:rPr>
          <w:rFonts w:eastAsia="Times New Roman" w:cs="Calibri"/>
          <w:b/>
          <w:bCs/>
          <w:color w:val="000000"/>
          <w:u w:val="single"/>
          <w:lang w:eastAsia="el-GR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Calibri" w:hAnsi="Calibri" w:eastAsia="Times New Roman" w:cs="Calibri"/>
          <w:b/>
          <w:b/>
          <w:bCs/>
          <w:color w:val="000000"/>
          <w:u w:val="single"/>
          <w:lang w:eastAsia="el-GR"/>
        </w:rPr>
      </w:pPr>
      <w:r>
        <w:rPr>
          <w:rFonts w:eastAsia="Times New Roman" w:cs="Calibri"/>
          <w:b/>
          <w:bCs/>
          <w:color w:val="000000"/>
          <w:u w:val="single"/>
          <w:lang w:eastAsia="el-GR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Calibri" w:hAnsi="Calibri" w:eastAsia="Times New Roman" w:cs="Calibri"/>
          <w:b/>
          <w:b/>
          <w:bCs/>
          <w:color w:val="000000"/>
          <w:u w:val="single"/>
          <w:lang w:eastAsia="el-GR"/>
        </w:rPr>
      </w:pPr>
      <w:bookmarkStart w:id="0" w:name="RANGE!A1%253AF26"/>
      <w:r>
        <w:rPr>
          <w:rFonts w:eastAsia="Times New Roman" w:cs="Calibri"/>
          <w:b/>
          <w:bCs/>
          <w:color w:val="000000"/>
          <w:u w:val="single"/>
          <w:lang w:eastAsia="el-GR"/>
        </w:rPr>
        <w:t>ΥΠΟΔΕΙΓΜΑ ΠΡΟΣΦΟΡΑΣ</w:t>
      </w:r>
      <w:bookmarkEnd w:id="0"/>
    </w:p>
    <w:p>
      <w:pPr>
        <w:pStyle w:val="Normal"/>
        <w:tabs>
          <w:tab w:val="clear" w:pos="720"/>
          <w:tab w:val="left" w:pos="10765" w:leader="none"/>
        </w:tabs>
        <w:spacing w:lineRule="auto" w:line="240" w:before="0" w:after="0"/>
        <w:ind w:left="108" w:hanging="0"/>
        <w:rPr>
          <w:rFonts w:ascii="Times New Roman" w:hAnsi="Times New Roman" w:eastAsia="Times New Roman" w:cs="Times New Roman"/>
          <w:sz w:val="20"/>
          <w:szCs w:val="20"/>
          <w:lang w:eastAsia="el-GR"/>
        </w:rPr>
      </w:pPr>
      <w:r>
        <w:rPr>
          <w:rFonts w:eastAsia="Times New Roman" w:cs="Calibri"/>
          <w:color w:val="000000"/>
          <w:lang w:eastAsia="el-GR"/>
        </w:rPr>
        <w:tab/>
      </w:r>
    </w:p>
    <w:p>
      <w:pPr>
        <w:pStyle w:val="Normal"/>
        <w:tabs>
          <w:tab w:val="clear" w:pos="720"/>
          <w:tab w:val="left" w:pos="10765" w:leader="none"/>
        </w:tabs>
        <w:spacing w:lineRule="auto" w:line="240" w:before="0" w:after="0"/>
        <w:ind w:left="-1134" w:hanging="0"/>
        <w:rPr>
          <w:rFonts w:ascii="Calibri" w:hAnsi="Calibri"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Τίτλος προσφέροντος: ……………….......................................................……………………………........................…………………………</w:t>
        <w:tab/>
      </w:r>
    </w:p>
    <w:p>
      <w:pPr>
        <w:pStyle w:val="Normal"/>
        <w:tabs>
          <w:tab w:val="clear" w:pos="720"/>
          <w:tab w:val="left" w:pos="10765" w:leader="none"/>
        </w:tabs>
        <w:spacing w:lineRule="auto" w:line="240" w:before="0" w:after="0"/>
        <w:ind w:left="-1134" w:hanging="0"/>
        <w:rPr>
          <w:rFonts w:ascii="Calibri" w:hAnsi="Calibri"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Ταχυδρομική Δ/νση: ……………….…………………......................................................………………………........................………………</w:t>
        <w:tab/>
      </w:r>
    </w:p>
    <w:p>
      <w:pPr>
        <w:pStyle w:val="Normal"/>
        <w:tabs>
          <w:tab w:val="clear" w:pos="720"/>
          <w:tab w:val="left" w:pos="10765" w:leader="none"/>
        </w:tabs>
        <w:spacing w:lineRule="auto" w:line="240" w:before="0" w:after="0"/>
        <w:ind w:left="-1134" w:hanging="0"/>
        <w:rPr>
          <w:rFonts w:ascii="Calibri" w:hAnsi="Calibri"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Αρ Τηλ.: …………………………........................................................................………………........................………………………..……….</w:t>
        <w:tab/>
      </w:r>
    </w:p>
    <w:p>
      <w:pPr>
        <w:pStyle w:val="Normal"/>
        <w:tabs>
          <w:tab w:val="clear" w:pos="720"/>
          <w:tab w:val="left" w:pos="10765" w:leader="none"/>
        </w:tabs>
        <w:spacing w:lineRule="auto" w:line="240" w:before="0" w:after="0"/>
        <w:ind w:left="-1134" w:hanging="0"/>
        <w:rPr>
          <w:rFonts w:ascii="Calibri" w:hAnsi="Calibri"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Δ/νση ηλεκτρονικού ταχυδρομείου (email): ………….....................................................................................……………………</w:t>
      </w:r>
    </w:p>
    <w:p>
      <w:pPr>
        <w:pStyle w:val="Normal"/>
        <w:tabs>
          <w:tab w:val="clear" w:pos="720"/>
          <w:tab w:val="left" w:pos="10765" w:leader="none"/>
        </w:tabs>
        <w:spacing w:lineRule="auto" w:line="240" w:before="0" w:after="0"/>
        <w:ind w:left="-1134" w:hanging="0"/>
        <w:rPr>
          <w:rFonts w:ascii="Calibri" w:hAnsi="Calibri"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ab/>
      </w:r>
    </w:p>
    <w:tbl>
      <w:tblPr>
        <w:tblW w:w="10485" w:type="dxa"/>
        <w:jc w:val="left"/>
        <w:tblInd w:w="-11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3"/>
        <w:gridCol w:w="4969"/>
        <w:gridCol w:w="1276"/>
        <w:gridCol w:w="1416"/>
        <w:gridCol w:w="1561"/>
      </w:tblGrid>
      <w:tr>
        <w:trPr>
          <w:trHeight w:val="315" w:hRule="atLeast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Είδος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Τιμή μονάδας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>
        <w:trPr>
          <w:trHeight w:val="1215" w:hRule="atLeast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Τμήμα (α)</w:t>
            </w:r>
          </w:p>
        </w:tc>
        <w:tc>
          <w:tcPr>
            <w:tcW w:w="4969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Προμήθεια και εγκατάσταση υπογείων κάδων προσωρινής αποθήκευσης απορριμμάτων χωρητικότητας 3m</w:t>
            </w:r>
            <w:r>
              <w:rPr>
                <w:rFonts w:eastAsia="Times New Roman" w:cs="Calibri"/>
                <w:color w:val="000000"/>
                <w:vertAlign w:val="superscript"/>
                <w:lang w:eastAsia="el-GR"/>
              </w:rPr>
              <w:t>3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έκαστος, με όλους τους απαραίτητους μηχανισμούς, εξοπλισμό  και παρελκόμενα, σύμφωνα με τις τεχνικές προδιαγραφές. Στο κόστος περιλαμβάνονται και οι εργασίες εντοπισμού και χαρτογράφησης υπογείων δικτύων και εμποδίων με γεωραντάρ, η εκσκαφή και η προετοιμασία των ορυγμάτων, η τοποθέτηση φρεατίων εγκιβωτισμού, η αποκατάσταση της πλακόστρωσης – ασφαλτόστρωσης και οποιαδήποτε άλλη εργασία και μικροϋλικό απαιτηθεί σύμφωνα με τις τεχνικές προδιαγραφές, για τη δοκιμή και παράδοση σε πλήρη λειτουργία.</w:t>
            </w:r>
          </w:p>
        </w:tc>
        <w:tc>
          <w:tcPr>
            <w:tcW w:w="127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75</w:t>
            </w:r>
          </w:p>
        </w:tc>
        <w:tc>
          <w:tcPr>
            <w:tcW w:w="14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56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1089" w:hRule="atLeast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Τμήμα (β)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1"/>
                <w:szCs w:val="21"/>
                <w:lang w:eastAsia="el-G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el-GR"/>
              </w:rPr>
              <w:t>Προμήθεια ειδικού απορριμματοφόρου οχήματος τύπου πρέσας 10 m</w:t>
            </w:r>
            <w:r>
              <w:rPr>
                <w:rFonts w:eastAsia="Times New Roman" w:cs="Calibri"/>
                <w:color w:val="000000"/>
                <w:sz w:val="21"/>
                <w:szCs w:val="21"/>
                <w:vertAlign w:val="superscript"/>
                <w:lang w:eastAsia="el-GR"/>
              </w:rPr>
              <w:t>3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el-GR"/>
              </w:rPr>
              <w:t xml:space="preserve"> (± 10%), κατάλληλου για την αποκομιδή των υπογείων κάδων, σύμφωνα με τα αναφερόμενα στο τεύχος Τεχνικών Προδιαγραφών.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1686" w:hRule="atLeast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Τμήμα (γ)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1"/>
                <w:szCs w:val="21"/>
                <w:lang w:eastAsia="el-GR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el-GR"/>
              </w:rPr>
              <w:t>Προμήθεια ειδικού απορριμματοφόρου οχήματος τύπου πρέσας 12 m</w:t>
            </w:r>
            <w:r>
              <w:rPr>
                <w:rFonts w:eastAsia="Times New Roman" w:cs="Calibri"/>
                <w:color w:val="000000"/>
                <w:sz w:val="21"/>
                <w:szCs w:val="21"/>
                <w:vertAlign w:val="superscript"/>
                <w:lang w:eastAsia="el-GR"/>
              </w:rPr>
              <w:t>3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el-GR"/>
              </w:rPr>
              <w:t xml:space="preserve"> (± 10%), κατάλληλου για την αποκομιδή τόσο των υπόγειων κάδων, το οποίο επιπροσθέτως θα φέρει και ενσωματωμένο μηχανισμό πλύσης των υπόγειων κάδων, σύμφωνα με τα αναφερόμενα στο τεύχος Τεχνικών Προδιαγραφών.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Σύνολο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ΦΠΑ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</w:r>
          </w:p>
        </w:tc>
      </w:tr>
    </w:tbl>
    <w:p>
      <w:pPr>
        <w:pStyle w:val="Normal"/>
        <w:tabs>
          <w:tab w:val="clear" w:pos="720"/>
          <w:tab w:val="left" w:pos="918" w:leader="none"/>
          <w:tab w:val="left" w:pos="1489" w:leader="none"/>
          <w:tab w:val="left" w:pos="6442" w:leader="none"/>
          <w:tab w:val="left" w:pos="7882" w:leader="none"/>
          <w:tab w:val="left" w:pos="9302" w:leader="none"/>
          <w:tab w:val="left" w:pos="10735" w:leader="none"/>
        </w:tabs>
        <w:spacing w:lineRule="auto" w:line="240" w:before="0" w:after="0"/>
        <w:ind w:left="108" w:right="184" w:hanging="0"/>
        <w:jc w:val="right"/>
        <w:rPr>
          <w:rFonts w:ascii="Calibri" w:hAnsi="Calibri" w:eastAsia="Times New Roman" w:cs="Calibri"/>
          <w:b/>
          <w:b/>
          <w:bCs/>
          <w:color w:val="000000"/>
          <w:lang w:eastAsia="el-G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el-GR"/>
        </w:rPr>
        <w:tab/>
        <w:tab/>
        <w:tab/>
        <w:tab/>
        <w:tab/>
        <w:tab/>
      </w:r>
      <w:r>
        <w:rPr>
          <w:rFonts w:eastAsia="Times New Roman" w:cs="Calibri"/>
          <w:b/>
          <w:bCs/>
          <w:color w:val="000000"/>
          <w:lang w:eastAsia="el-GR"/>
        </w:rPr>
        <w:t>Ημερομηνία ..........................</w:t>
      </w:r>
    </w:p>
    <w:p>
      <w:pPr>
        <w:pStyle w:val="Normal"/>
        <w:tabs>
          <w:tab w:val="clear" w:pos="720"/>
          <w:tab w:val="left" w:pos="-358" w:leader="none"/>
          <w:tab w:val="left" w:pos="213" w:leader="none"/>
          <w:tab w:val="left" w:pos="5353" w:leader="none"/>
          <w:tab w:val="left" w:pos="6771" w:leader="none"/>
          <w:tab w:val="left" w:pos="8026" w:leader="none"/>
        </w:tabs>
        <w:spacing w:lineRule="auto" w:line="240" w:before="0" w:after="0"/>
        <w:ind w:left="-1168" w:hanging="0"/>
        <w:rPr>
          <w:rFonts w:ascii="Times New Roman" w:hAnsi="Times New Roman" w:eastAsia="Times New Roman" w:cs="Times New Roman"/>
          <w:sz w:val="20"/>
          <w:szCs w:val="20"/>
          <w:lang w:eastAsia="el-G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el-GR"/>
        </w:rPr>
        <w:tab/>
        <w:tab/>
        <w:tab/>
        <w:tab/>
        <w:tab/>
      </w:r>
    </w:p>
    <w:p>
      <w:pPr>
        <w:pStyle w:val="Normal"/>
        <w:tabs>
          <w:tab w:val="clear" w:pos="720"/>
          <w:tab w:val="left" w:pos="-358" w:leader="none"/>
          <w:tab w:val="left" w:pos="213" w:leader="none"/>
          <w:tab w:val="left" w:pos="5353" w:leader="none"/>
          <w:tab w:val="left" w:pos="6771" w:leader="none"/>
        </w:tabs>
        <w:spacing w:lineRule="auto" w:line="240" w:before="0" w:after="0"/>
        <w:ind w:left="-1168" w:hanging="0"/>
        <w:rPr>
          <w:rFonts w:ascii="Calibri" w:hAnsi="Calibri" w:eastAsia="Times New Roman" w:cs="Calibri"/>
          <w:b/>
          <w:b/>
          <w:bCs/>
          <w:color w:val="000000"/>
          <w:lang w:eastAsia="el-G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el-GR"/>
        </w:rPr>
        <w:tab/>
        <w:tab/>
        <w:tab/>
        <w:tab/>
      </w:r>
      <w:r>
        <w:rPr>
          <w:rFonts w:eastAsia="Times New Roman" w:cs="Calibri"/>
          <w:b/>
          <w:bCs/>
          <w:color w:val="000000"/>
          <w:lang w:eastAsia="el-GR"/>
        </w:rPr>
        <w:t>Υπογραφή / Σφραγίδα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800" w:right="566" w:gutter="0" w:header="0" w:top="426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vision">
    <w:name w:val="Revision"/>
    <w:uiPriority w:val="99"/>
    <w:semiHidden/>
    <w:qFormat/>
    <w:rsid w:val="007c4a8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Style19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LibreOffice/7.2.2.2$Windows_X86_64 LibreOffice_project/02b2acce88a210515b4a5bb2e46cbfb63fe97d56</Application>
  <AppVersion>15.0000</AppVersion>
  <Pages>1</Pages>
  <Words>178</Words>
  <Characters>1583</Characters>
  <CharactersWithSpaces>1761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2022-11-18T10:19:00Z</dcterms:created>
  <dc:creator>user0384 user0384</dc:creator>
  <dc:description/>
  <dc:language>el-GR</dc:language>
  <cp:lastModifiedBy/>
  <cp:lastPrinted>2022-10-03T08:30:00Z</cp:lastPrinted>
  <dcterms:modified xsi:type="dcterms:W3CDTF">2022-12-06T11:58:30Z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