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47" w:rsidRDefault="00E92247" w:rsidP="00370CC2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C366F3">
        <w:rPr>
          <w:rFonts w:ascii="Verdana" w:hAnsi="Verdana" w:cs="Arial"/>
          <w:b/>
          <w:sz w:val="20"/>
          <w:szCs w:val="20"/>
          <w:u w:val="single"/>
        </w:rPr>
        <w:t>ΜΕΡΟΣ Α'</w:t>
      </w:r>
    </w:p>
    <w:p w:rsidR="007D6BF2" w:rsidRPr="00C366F3" w:rsidRDefault="007D6BF2" w:rsidP="00370CC2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E92247" w:rsidRDefault="00E92247" w:rsidP="00370CC2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BC7090">
        <w:rPr>
          <w:rFonts w:ascii="Verdana" w:hAnsi="Verdana" w:cs="Arial"/>
          <w:b/>
          <w:sz w:val="22"/>
          <w:szCs w:val="22"/>
          <w:u w:val="single"/>
        </w:rPr>
        <w:t>ΥΠΟΔΕΙΓΜΑ ΠΡΟΣΦΟΡΑΣ</w:t>
      </w:r>
    </w:p>
    <w:p w:rsidR="00BC1F61" w:rsidRPr="00BC7090" w:rsidRDefault="00BC1F61" w:rsidP="00370CC2">
      <w:pPr>
        <w:jc w:val="center"/>
        <w:rPr>
          <w:b/>
          <w:bCs/>
          <w:sz w:val="22"/>
          <w:szCs w:val="22"/>
          <w:u w:val="single"/>
        </w:rPr>
      </w:pPr>
    </w:p>
    <w:p w:rsidR="00E92247" w:rsidRPr="00CC3B5E" w:rsidRDefault="00E92247" w:rsidP="00370CC2">
      <w:pPr>
        <w:jc w:val="center"/>
        <w:rPr>
          <w:rFonts w:ascii="Verdana" w:hAnsi="Verdana" w:cs="Arial"/>
          <w:sz w:val="22"/>
          <w:szCs w:val="22"/>
        </w:rPr>
      </w:pPr>
      <w:r w:rsidRPr="00CC3B5E">
        <w:rPr>
          <w:rFonts w:ascii="Verdana" w:hAnsi="Verdana" w:cs="Arial"/>
          <w:sz w:val="22"/>
          <w:szCs w:val="22"/>
        </w:rPr>
        <w:t>Του: ……………………………………………………………………………………………….</w:t>
      </w:r>
    </w:p>
    <w:p w:rsidR="00E92247" w:rsidRPr="00CC3B5E" w:rsidRDefault="00E92247" w:rsidP="00370CC2">
      <w:pPr>
        <w:jc w:val="center"/>
        <w:rPr>
          <w:rFonts w:ascii="Verdana" w:hAnsi="Verdana" w:cs="Arial"/>
          <w:sz w:val="22"/>
          <w:szCs w:val="22"/>
        </w:rPr>
      </w:pPr>
      <w:r w:rsidRPr="00CC3B5E">
        <w:rPr>
          <w:rFonts w:ascii="Verdana" w:hAnsi="Verdana" w:cs="Arial"/>
          <w:sz w:val="22"/>
          <w:szCs w:val="22"/>
        </w:rPr>
        <w:t>Δ/νση: ……………………………………………………………………………………………</w:t>
      </w:r>
    </w:p>
    <w:p w:rsidR="00E92247" w:rsidRPr="00CC3B5E" w:rsidRDefault="00E92247" w:rsidP="00370CC2">
      <w:pPr>
        <w:jc w:val="center"/>
        <w:rPr>
          <w:rFonts w:ascii="Verdana" w:hAnsi="Verdana" w:cs="Verdana"/>
        </w:rPr>
      </w:pPr>
      <w:r w:rsidRPr="00CC3B5E">
        <w:rPr>
          <w:rFonts w:ascii="Verdana" w:hAnsi="Verdana" w:cs="Arial"/>
          <w:sz w:val="22"/>
          <w:szCs w:val="22"/>
        </w:rPr>
        <w:t>Τηλ.: ………………………………………………………………………………………………</w:t>
      </w:r>
    </w:p>
    <w:p w:rsidR="00E92247" w:rsidRDefault="00E92247" w:rsidP="00370CC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43" w:type="dxa"/>
        <w:tblLayout w:type="fixed"/>
        <w:tblCellMar>
          <w:left w:w="98" w:type="dxa"/>
        </w:tblCellMar>
        <w:tblLook w:val="0000"/>
      </w:tblPr>
      <w:tblGrid>
        <w:gridCol w:w="448"/>
        <w:gridCol w:w="3510"/>
        <w:gridCol w:w="1621"/>
        <w:gridCol w:w="1262"/>
        <w:gridCol w:w="1686"/>
      </w:tblGrid>
      <w:tr w:rsidR="00367DD9" w:rsidTr="000727E4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spacing w:before="96" w:after="9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Α/Α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DF2A92" w:rsidRDefault="00367DD9" w:rsidP="000727E4">
            <w:pPr>
              <w:spacing w:before="96" w:after="9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F2A92">
              <w:rPr>
                <w:rFonts w:ascii="Verdana" w:hAnsi="Verdana" w:cs="Arial"/>
                <w:b/>
                <w:sz w:val="18"/>
                <w:szCs w:val="18"/>
              </w:rPr>
              <w:t>ΕΙΔΟΣ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ΤΙΜΗ ΜΟΝΑΔΑΣ</w:t>
            </w:r>
          </w:p>
          <w:p w:rsidR="00367DD9" w:rsidRDefault="00367DD9" w:rsidP="000727E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(χωρίς ΦΠΑ)</w:t>
            </w:r>
          </w:p>
          <w:p w:rsidR="00367DD9" w:rsidRDefault="00367DD9" w:rsidP="000727E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σε €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spacing w:before="96" w:after="96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0E50">
              <w:rPr>
                <w:rFonts w:ascii="Verdana" w:hAnsi="Verdana" w:cs="Arial"/>
                <w:b/>
                <w:sz w:val="16"/>
                <w:szCs w:val="16"/>
              </w:rPr>
              <w:t>ΠΟΣΟΤΗΤΑ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ind w:right="17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ΔΑΠΑΝΗ</w:t>
            </w:r>
          </w:p>
          <w:p w:rsidR="00367DD9" w:rsidRDefault="00367DD9" w:rsidP="000727E4">
            <w:pPr>
              <w:ind w:right="175"/>
              <w:jc w:val="center"/>
            </w:pPr>
            <w:r>
              <w:rPr>
                <w:rFonts w:ascii="Verdana" w:hAnsi="Verdana" w:cs="Arial"/>
                <w:b/>
                <w:sz w:val="18"/>
                <w:szCs w:val="18"/>
              </w:rPr>
              <w:t>σε €</w:t>
            </w: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742CD7">
              <w:rPr>
                <w:rFonts w:ascii="Verdana" w:hAnsi="Verdana" w:cs="Arial"/>
                <w:sz w:val="18"/>
                <w:szCs w:val="18"/>
              </w:rPr>
              <w:t>Υγρό καθαρισμού αλάτων με ψεκαστήρα (750ml)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92737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80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DF2A92" w:rsidRDefault="00367DD9" w:rsidP="000727E4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 w:rsidRPr="00DF2A92">
              <w:rPr>
                <w:rFonts w:ascii="Verdana" w:hAnsi="Verdana" w:cs="Arial"/>
                <w:sz w:val="18"/>
                <w:szCs w:val="18"/>
              </w:rPr>
              <w:t>ΡΟΛΑ ΚΟΥΖΙΝΑΣ ΕΠΑΓΓΕΛΜΑΤΙΚΟ (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800gr</w:t>
            </w:r>
            <w:r w:rsidRPr="00DF2A92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92737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250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DF2A92" w:rsidRDefault="00367DD9" w:rsidP="000727E4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 w:rsidRPr="00DF2A92">
              <w:rPr>
                <w:rFonts w:ascii="Verdana" w:hAnsi="Verdana" w:cs="Arial"/>
                <w:sz w:val="18"/>
                <w:szCs w:val="18"/>
              </w:rPr>
              <w:t>ΧΑΡΤΙ ΥΓΕΙΑΣ ΕΠΑΓΓΕΛΜΑΤΙΚΟ (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10</w:t>
            </w:r>
            <w:r w:rsidRPr="00DF2A92">
              <w:rPr>
                <w:rFonts w:ascii="Verdana" w:hAnsi="Verdana" w:cs="Arial"/>
                <w:sz w:val="18"/>
                <w:szCs w:val="18"/>
              </w:rPr>
              <w:t>ΤΜΧ)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92737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100 συσκ.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A5596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7A5596">
              <w:rPr>
                <w:rFonts w:ascii="Verdana" w:hAnsi="Verdana" w:cs="Arial"/>
                <w:sz w:val="18"/>
                <w:szCs w:val="18"/>
              </w:rPr>
              <w:t>Αντισηπτικό καθαρισμού επιφανειών, με ψεκαστήρα και έγκριση στην συσκευασία του από τον Εθνικό Οργανισμό Φαρμάκων για τις απολυμαντικές του ιδιότητες (1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LT</w:t>
            </w:r>
            <w:r w:rsidRPr="007A5596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120 τμχ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A5596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7A5596">
              <w:rPr>
                <w:rFonts w:ascii="Verdana" w:hAnsi="Verdana" w:cs="Arial"/>
                <w:sz w:val="18"/>
                <w:szCs w:val="18"/>
              </w:rPr>
              <w:t>Αλκοολούχα αντισηπτική γέλη καθαρισμού χεριών, με αντλία και έγκριση στην συσκευασία του από τον Εθνικό Οργανισμό Φαρμάκων για τις απολυμαντικές του ιδιότητες, με ποσοστό αιθυλικής αλκοόλης &gt;=70%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A5596">
              <w:rPr>
                <w:rFonts w:ascii="Verdana" w:hAnsi="Verdana" w:cs="Arial"/>
                <w:sz w:val="18"/>
                <w:szCs w:val="18"/>
              </w:rPr>
              <w:t>(1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LT</w:t>
            </w:r>
            <w:r w:rsidRPr="007A5596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4D4C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120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BD3CEE">
              <w:rPr>
                <w:rFonts w:ascii="Verdana" w:hAnsi="Verdana" w:cs="Arial"/>
                <w:sz w:val="18"/>
                <w:szCs w:val="18"/>
              </w:rPr>
              <w:t xml:space="preserve">Σπογγοπετσέτα καθαρισμού πολλαπλών χρήσεων (Συσκευασία ρολό μήκους 14m, πλάτος 32cm+-2cm)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5D14B5" w:rsidRDefault="00367DD9" w:rsidP="000727E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742CD7">
              <w:rPr>
                <w:rFonts w:ascii="Verdana" w:hAnsi="Verdana" w:cs="Arial"/>
                <w:sz w:val="18"/>
                <w:szCs w:val="18"/>
              </w:rPr>
              <w:t>Σφουγγάρι πιάτων δύο όψεων (σπόγγος και σύρμα) διαστάσεων 7x14cm +-10%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6F461E" w:rsidRDefault="00367DD9" w:rsidP="000727E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140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742CD7">
              <w:rPr>
                <w:rFonts w:ascii="Verdana" w:hAnsi="Verdana" w:cs="Arial"/>
                <w:sz w:val="18"/>
                <w:szCs w:val="18"/>
              </w:rPr>
              <w:t>Καλαθάκι απορριμμάτων γραφείου μεταλλικό συρμάτινο, μαύρο, χωρητικότητας 9L +- 1L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5D14B5" w:rsidRDefault="00367DD9" w:rsidP="000727E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5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742CD7">
              <w:rPr>
                <w:rFonts w:ascii="Verdana" w:hAnsi="Verdana" w:cs="Arial"/>
                <w:sz w:val="18"/>
                <w:szCs w:val="18"/>
              </w:rPr>
              <w:t>Καλαθάκι απορριμμάτων τουαλέτας πλαστικό, χωρητικότητας 12L+-2L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5D14B5" w:rsidRDefault="00367DD9" w:rsidP="000727E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5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742CD7">
              <w:rPr>
                <w:rFonts w:ascii="Verdana" w:hAnsi="Verdana" w:cs="Arial"/>
                <w:sz w:val="18"/>
                <w:szCs w:val="18"/>
              </w:rPr>
              <w:t>Γάντια κουζίνας λατεξ, με μακριά περιχειρίδα, κίτρινα, μέγεθος μεγάλο (large)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5D14B5" w:rsidRDefault="00367DD9" w:rsidP="000727E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5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0D7D1B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0D7D1B">
              <w:rPr>
                <w:rFonts w:ascii="Verdana" w:hAnsi="Verdana" w:cs="Arial"/>
                <w:sz w:val="18"/>
                <w:szCs w:val="18"/>
              </w:rPr>
              <w:t>Γάντια νιτριλίου μιας χρήσης, χωρίς πούδρα, χρώμα μαύρο ή μπλε. Πάχος 0,12mm +-0,02mm στα δάχτυλα και 0,08mm+-0,02mm στην παλάμη, μέγεθος μέτριο (medium) (100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TMX</w:t>
            </w:r>
            <w:r w:rsidRPr="000D7D1B">
              <w:rPr>
                <w:rFonts w:ascii="Verdana" w:hAnsi="Verdana" w:cs="Arial"/>
                <w:sz w:val="18"/>
                <w:szCs w:val="18"/>
              </w:rPr>
              <w:t>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5D14B5" w:rsidRDefault="00367DD9" w:rsidP="000727E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25 συσκ.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0D7D1B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0D7D1B">
              <w:rPr>
                <w:rFonts w:ascii="Verdana" w:hAnsi="Verdana" w:cs="Arial"/>
                <w:sz w:val="18"/>
                <w:szCs w:val="18"/>
              </w:rPr>
              <w:t>Γάντια νιτριλίου μιας χρήσης, χωρίς πούδρα, χρώμα μαύρο ή μπλε. Πάχος 0,12mm +-0,02mm στα δάχτυλα και 0,08mm+-0,02mm στην παλάμη, μέγεθος μεγάλο (large) (100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TMX</w:t>
            </w:r>
            <w:r w:rsidRPr="000D7D1B">
              <w:rPr>
                <w:rFonts w:ascii="Verdana" w:hAnsi="Verdana" w:cs="Arial"/>
                <w:sz w:val="18"/>
                <w:szCs w:val="18"/>
              </w:rPr>
              <w:t>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5D14B5" w:rsidRDefault="00367DD9" w:rsidP="000727E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40 συσκ.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0D7D1B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0D7D1B">
              <w:rPr>
                <w:rFonts w:ascii="Verdana" w:hAnsi="Verdana" w:cs="Arial"/>
                <w:sz w:val="18"/>
                <w:szCs w:val="18"/>
              </w:rPr>
              <w:t xml:space="preserve">Φαράσι πλαστικό με λάστιχο και ενσωματωμένο ψηλό κοντάρι και σκούπα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5D14B5" w:rsidRDefault="00367DD9" w:rsidP="000727E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5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0D7D1B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0D7D1B">
              <w:rPr>
                <w:rFonts w:ascii="Verdana" w:hAnsi="Verdana" w:cs="Arial"/>
                <w:sz w:val="18"/>
                <w:szCs w:val="18"/>
              </w:rPr>
              <w:t xml:space="preserve">Σφουγγαρίστρα επαγγελματική 400γρ., νιματική ή λωρίδες </w:t>
            </w:r>
            <w:r w:rsidRPr="000D7D1B">
              <w:rPr>
                <w:rFonts w:ascii="Verdana" w:hAnsi="Verdana" w:cs="Arial"/>
                <w:sz w:val="18"/>
                <w:szCs w:val="18"/>
              </w:rPr>
              <w:lastRenderedPageBreak/>
              <w:t>μικροϊνών, κατάλληλη για εξάρτημα επαγγελματικής σφουγγαρίστρας πλάτους 15cm περίπου, χρώματος πράσινο ή μπλε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6F461E" w:rsidRDefault="00367DD9" w:rsidP="000727E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35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0D7D1B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0D7D1B">
              <w:rPr>
                <w:rFonts w:ascii="Verdana" w:hAnsi="Verdana" w:cs="Arial"/>
                <w:sz w:val="18"/>
                <w:szCs w:val="18"/>
              </w:rPr>
              <w:t>Κεφαλή επαγγελματικής σφουγγαρίστρας (πλάτος 15cm περίπου), μαζί με μεταλλικό κοντάρι μήκους &gt;= 1,3m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6F461E" w:rsidRDefault="00367DD9" w:rsidP="000727E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6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860B03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860B03">
              <w:rPr>
                <w:rFonts w:ascii="Verdana" w:hAnsi="Verdana" w:cs="Arial"/>
                <w:sz w:val="18"/>
                <w:szCs w:val="18"/>
              </w:rPr>
              <w:t>Σκούπα βεντάλια με πυκνή τρίχα από συνθετικό υλικό και φαρδύ -ελληνικό σπείρωμα και μεταλλικό κοντάρι 1,3m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6F461E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3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860B03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860B03">
              <w:rPr>
                <w:rFonts w:ascii="Verdana" w:hAnsi="Verdana" w:cs="Arial"/>
                <w:sz w:val="18"/>
                <w:szCs w:val="18"/>
              </w:rPr>
              <w:t xml:space="preserve">Κοντάρι σκούπας μεταλλικό μήκους 1,3m με φαρδύ (ελληνικό) σπείρωμα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6F461E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8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860B03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860B03">
              <w:rPr>
                <w:rFonts w:ascii="Verdana" w:hAnsi="Verdana" w:cs="Arial"/>
                <w:sz w:val="18"/>
                <w:szCs w:val="18"/>
              </w:rPr>
              <w:t>Σετ σφουγγαρίσματος επαγγελματικό διπλό πλήρες (βάση καροτσιού με μεταλλικό σκελετό και 4 τροχούς, δύο κουβάδες 25L, πρέσσα στυψίματος και λαβή προώθησης)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6F461E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4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860B03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860B03">
              <w:rPr>
                <w:rFonts w:ascii="Verdana" w:hAnsi="Verdana" w:cs="Arial"/>
                <w:sz w:val="18"/>
                <w:szCs w:val="18"/>
              </w:rPr>
              <w:t>Πρέσσα στυψίματος για επαγγελματική βάση καροτσιού σφουγγαρίσματος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6F461E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2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25A7E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E25A7E">
              <w:rPr>
                <w:rFonts w:ascii="Verdana" w:hAnsi="Verdana" w:cs="Arial"/>
                <w:sz w:val="18"/>
                <w:szCs w:val="18"/>
              </w:rPr>
              <w:t>Κάδος απορριμμάτων ανοξείδωτος με καπάκι και πεντάλ, χωρητικότητας 30L, ενδεικτικές διαστάσεις 54x27cm (ύψος x διάμετρος)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6F461E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25A7E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E25A7E">
              <w:rPr>
                <w:rFonts w:ascii="Verdana" w:hAnsi="Verdana" w:cs="Arial"/>
                <w:sz w:val="18"/>
                <w:szCs w:val="18"/>
              </w:rPr>
              <w:t>Κάδος απορριμμάτων ανοξείδωτος με καπάκι και πεντάλ, χωρητικότητας 80L, ενδεικτικές διαστάσεις 80x38cm (ύψος x διάμετρος)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6F461E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25A7E" w:rsidRDefault="00367DD9" w:rsidP="000727E4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 w:rsidRPr="00DF2A92">
              <w:rPr>
                <w:rFonts w:ascii="Verdana" w:hAnsi="Verdana" w:cs="Arial"/>
                <w:sz w:val="18"/>
                <w:szCs w:val="18"/>
              </w:rPr>
              <w:t>ΠΙΓΚΑΛ ΠΛΑΣΤΙΚΟ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ΚΛΕΙΣΤΟΥ ΤΥΠΟΥ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6F461E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6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9C7D52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DF2A92" w:rsidRDefault="00367DD9" w:rsidP="000727E4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 w:rsidRPr="00DF2A92">
              <w:rPr>
                <w:rFonts w:ascii="Verdana" w:hAnsi="Verdana" w:cs="Arial"/>
                <w:sz w:val="18"/>
                <w:szCs w:val="18"/>
              </w:rPr>
              <w:t>ΥΓΡΟ ΓΕΝΙΚΟΥ ΚΑΘΑΡΙΣΜΟΥ (4ΛΙΤ.)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25A7E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100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DF2A92" w:rsidRDefault="00367DD9" w:rsidP="000727E4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 w:rsidRPr="00DF2A92">
              <w:rPr>
                <w:rFonts w:ascii="Verdana" w:hAnsi="Verdana" w:cs="Arial"/>
                <w:sz w:val="18"/>
                <w:szCs w:val="18"/>
              </w:rPr>
              <w:t>ΥΓΡΟ ΚΑΘΑΡΙΣΜΟΥ ΤΣΑΜΙΩΝ ΜΕ ΨΕΚΑΣΤΗΡΑ (750ML)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6F461E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14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9C7D52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25A7E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E25A7E">
              <w:rPr>
                <w:rFonts w:ascii="Verdana" w:hAnsi="Verdana" w:cs="Arial"/>
                <w:sz w:val="18"/>
                <w:szCs w:val="18"/>
              </w:rPr>
              <w:t xml:space="preserve">Υγρό κρεμοσάπουνο καθαριστικό χεριών, παχύρευστο, συμπυκνωμένο, υψηλού αφρισμού, με άρωμα, ιξώδες &gt;=2.000 cP στους 20οC, PH 5,5 έως 7, βιοδιασπώμενο &gt;=90%, ανιονικά τασιενεργά 5 έως 15% </w:t>
            </w:r>
            <w:r w:rsidRPr="00DF2A92">
              <w:rPr>
                <w:rFonts w:ascii="Verdana" w:hAnsi="Verdana" w:cs="Arial"/>
                <w:sz w:val="18"/>
                <w:szCs w:val="18"/>
              </w:rPr>
              <w:t>(4ΛΙΤ.)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6F461E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14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BD3CEE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85171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E85171">
              <w:rPr>
                <w:rFonts w:ascii="Verdana" w:hAnsi="Verdana" w:cs="Arial"/>
                <w:sz w:val="18"/>
                <w:szCs w:val="18"/>
              </w:rPr>
              <w:t>Παχύρρευστο χλωροκαθαριστικό, με άρωμα λεμόνι (4L), υποχλωριώδες νάτριο (NaOCl) / ενεργό χλώριο, σε ποσοστό κατ’ ελάχιστο 3,8% και μέγιστο 5%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6F461E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200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25A7E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E25A7E">
              <w:rPr>
                <w:rFonts w:ascii="Verdana" w:hAnsi="Verdana" w:cs="Arial"/>
                <w:sz w:val="18"/>
                <w:szCs w:val="18"/>
              </w:rPr>
              <w:t xml:space="preserve">Υγρό καθαρισμού λεκάνης WC παχύρευστο με στόμιο υπό γωνία </w:t>
            </w:r>
            <w:r w:rsidRPr="00DF2A92">
              <w:rPr>
                <w:rFonts w:ascii="Verdana" w:hAnsi="Verdana" w:cs="Arial"/>
                <w:sz w:val="18"/>
                <w:szCs w:val="18"/>
              </w:rPr>
              <w:t>(750ML)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B6C85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20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C3631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EC3631">
              <w:rPr>
                <w:rFonts w:ascii="Verdana" w:hAnsi="Verdana" w:cs="Arial"/>
                <w:sz w:val="18"/>
                <w:szCs w:val="18"/>
              </w:rPr>
              <w:t xml:space="preserve">Απορρυπαντικό υγρό πιάτων συμπυκνωμένο (Μεγάλη συσκευασία) </w:t>
            </w:r>
            <w:r>
              <w:rPr>
                <w:rFonts w:ascii="Verdana" w:hAnsi="Verdana" w:cs="Arial"/>
                <w:sz w:val="18"/>
                <w:szCs w:val="18"/>
              </w:rPr>
              <w:t>(4</w:t>
            </w:r>
            <w:r w:rsidRPr="00DF2A92">
              <w:rPr>
                <w:rFonts w:ascii="Verdana" w:hAnsi="Verdana" w:cs="Arial"/>
                <w:sz w:val="18"/>
                <w:szCs w:val="18"/>
              </w:rPr>
              <w:t>ΛΙΤ.)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C3631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14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C3631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EC3631">
              <w:rPr>
                <w:rFonts w:ascii="Verdana" w:hAnsi="Verdana" w:cs="Arial"/>
                <w:sz w:val="18"/>
                <w:szCs w:val="18"/>
              </w:rPr>
              <w:t xml:space="preserve">Καθαριστική κρέμα επιφανειών με άρωμα λεμόνι </w:t>
            </w:r>
            <w:r w:rsidRPr="00DF2A92">
              <w:rPr>
                <w:rFonts w:ascii="Verdana" w:hAnsi="Verdana" w:cs="Arial"/>
                <w:sz w:val="18"/>
                <w:szCs w:val="18"/>
              </w:rPr>
              <w:t>(500ML)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B6C85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25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9C7D52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C3631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EC3631">
              <w:rPr>
                <w:rFonts w:ascii="Verdana" w:hAnsi="Verdana" w:cs="Arial"/>
                <w:sz w:val="18"/>
                <w:szCs w:val="18"/>
              </w:rPr>
              <w:t xml:space="preserve">Οινόπνευμα φωτιστικό μπλε 93 βαθμών </w:t>
            </w:r>
            <w:r w:rsidRPr="00DF2A92"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DF2A92">
              <w:rPr>
                <w:rFonts w:ascii="Verdana" w:hAnsi="Verdana" w:cs="Arial"/>
                <w:sz w:val="18"/>
                <w:szCs w:val="18"/>
              </w:rPr>
              <w:t>30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ml</w:t>
            </w:r>
            <w:r w:rsidRPr="00DF2A92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B6C85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18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3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C3631" w:rsidRDefault="00367DD9" w:rsidP="000727E4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C3631">
              <w:rPr>
                <w:rFonts w:ascii="Verdana" w:hAnsi="Verdana" w:cs="Arial"/>
                <w:sz w:val="18"/>
                <w:szCs w:val="18"/>
              </w:rPr>
              <w:t>Απορρυπαντικό πλυντηρίου ρούχων σε σκόνη (Μικρή συσκευασία) (Αφορά kg σε συσκευασία 700gr έως 1000gr)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B6C85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400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DF2A92" w:rsidRDefault="00367DD9" w:rsidP="000727E4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 w:rsidRPr="00DF2A92">
              <w:rPr>
                <w:rFonts w:ascii="Verdana" w:hAnsi="Verdana" w:cs="Arial"/>
                <w:sz w:val="18"/>
                <w:szCs w:val="18"/>
              </w:rPr>
              <w:t>ΜΑΛΑΚΤΙΚΟ ΠΛΥΝΤΗΡΙΟΥ ΡΟΥΧΩΝ (4ΛΙΤ.)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B6C85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50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550DBA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550DBA">
              <w:rPr>
                <w:rFonts w:ascii="Verdana" w:hAnsi="Verdana" w:cs="Arial"/>
                <w:sz w:val="18"/>
                <w:szCs w:val="18"/>
              </w:rPr>
              <w:t>Χάρτινο τραπεζομάντιλο (110x130cm), με νάιλον επίστρωση (ΤΕΜ)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550DBA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200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F225E3" w:rsidRDefault="00367DD9" w:rsidP="000727E4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 w:rsidRPr="00DF2A92">
              <w:rPr>
                <w:rFonts w:ascii="Verdana" w:hAnsi="Verdana" w:cs="Arial"/>
                <w:sz w:val="18"/>
                <w:szCs w:val="18"/>
              </w:rPr>
              <w:t>ΞΥΡΑΦΑΚΙΑ ΜΙΑΣ ΧΡΗΣΗΣ</w:t>
            </w:r>
            <w:r>
              <w:rPr>
                <w:rFonts w:ascii="Verdana" w:hAnsi="Verdana" w:cs="Arial"/>
                <w:sz w:val="18"/>
                <w:szCs w:val="18"/>
              </w:rPr>
              <w:t xml:space="preserve"> , ΔΙΠΛΗΣ ΛΕΠΙΔΑΣ</w:t>
            </w:r>
            <w:r w:rsidRPr="00F225E3">
              <w:rPr>
                <w:rFonts w:ascii="Verdana" w:hAnsi="Verdana" w:cs="Arial"/>
                <w:sz w:val="18"/>
                <w:szCs w:val="18"/>
              </w:rPr>
              <w:t xml:space="preserve"> (5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TMX</w:t>
            </w:r>
            <w:r w:rsidRPr="00F225E3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EB6C85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3.600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4D6722" w:rsidRDefault="00367DD9" w:rsidP="000727E4">
            <w:pPr>
              <w:spacing w:before="96" w:after="96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ΚΡΕΜΑ</w:t>
            </w:r>
            <w:r w:rsidRPr="00DF2A92">
              <w:rPr>
                <w:rFonts w:ascii="Verdana" w:hAnsi="Verdana" w:cs="Arial"/>
                <w:sz w:val="18"/>
                <w:szCs w:val="18"/>
              </w:rPr>
              <w:t xml:space="preserve"> ΞΥΡΙΣΜΑΤΟΣ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(100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ml)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250τμχ.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432F5A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432F5A">
              <w:rPr>
                <w:rFonts w:ascii="Verdana" w:hAnsi="Verdana" w:cs="Arial"/>
                <w:sz w:val="18"/>
                <w:szCs w:val="18"/>
              </w:rPr>
              <w:t xml:space="preserve">Πλαστικό πιρούνι φαγητού μίας χρήσης, μήκος περίπου 16cm </w:t>
            </w:r>
            <w:r w:rsidRPr="00DF2A92">
              <w:rPr>
                <w:rFonts w:ascii="Verdana" w:hAnsi="Verdana" w:cs="Arial"/>
                <w:sz w:val="18"/>
                <w:szCs w:val="18"/>
              </w:rPr>
              <w:t>(10ΑΔΑ)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4D4C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30 συσκ.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432F5A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432F5A">
              <w:rPr>
                <w:rFonts w:ascii="Verdana" w:hAnsi="Verdana" w:cs="Arial"/>
                <w:sz w:val="18"/>
                <w:szCs w:val="18"/>
              </w:rPr>
              <w:t xml:space="preserve">Πλαστικό κουτάλι φαγητού μίας χρήσης, μήκος περίπου 16cm </w:t>
            </w:r>
            <w:r w:rsidRPr="00DF2A92">
              <w:rPr>
                <w:rFonts w:ascii="Verdana" w:hAnsi="Verdana" w:cs="Arial"/>
                <w:sz w:val="18"/>
                <w:szCs w:val="18"/>
              </w:rPr>
              <w:t>(10ΑΔΑ)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4D4C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30 συσκ.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432F5A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432F5A">
              <w:rPr>
                <w:rFonts w:ascii="Verdana" w:hAnsi="Verdana" w:cs="Arial"/>
                <w:sz w:val="18"/>
                <w:szCs w:val="18"/>
              </w:rPr>
              <w:t xml:space="preserve">Πλαστικό μαχαίρι φαγητού μίας χρήσης, μήκος περίπου 16cm </w:t>
            </w:r>
            <w:r w:rsidRPr="00DF2A92">
              <w:rPr>
                <w:rFonts w:ascii="Verdana" w:hAnsi="Verdana" w:cs="Arial"/>
                <w:sz w:val="18"/>
                <w:szCs w:val="18"/>
              </w:rPr>
              <w:t>(10ΑΔΑ)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4D4C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15 συσκ.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432F5A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432F5A">
              <w:rPr>
                <w:rFonts w:ascii="Verdana" w:hAnsi="Verdana" w:cs="Arial"/>
                <w:sz w:val="18"/>
                <w:szCs w:val="18"/>
              </w:rPr>
              <w:t xml:space="preserve">Ποτήρια χάρτινα μίας χρήσης, για ζεστά ή κρύα υγρά, χωρητικότητας 12 έως </w:t>
            </w:r>
            <w:smartTag w:uri="urn:schemas-microsoft-com:office:smarttags" w:element="metricconverter">
              <w:smartTagPr>
                <w:attr w:name="ProductID" w:val="14 oz"/>
              </w:smartTagPr>
              <w:r w:rsidRPr="00432F5A">
                <w:rPr>
                  <w:rFonts w:ascii="Verdana" w:hAnsi="Verdana" w:cs="Arial"/>
                  <w:sz w:val="18"/>
                  <w:szCs w:val="18"/>
                </w:rPr>
                <w:t>14 oz</w:t>
              </w:r>
            </w:smartTag>
            <w:r w:rsidRPr="00432F5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F2A92">
              <w:rPr>
                <w:rFonts w:ascii="Verdana" w:hAnsi="Verdana" w:cs="Arial"/>
                <w:sz w:val="18"/>
                <w:szCs w:val="18"/>
              </w:rPr>
              <w:t>(50ΑΔΑ)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900 συσκ.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432F5A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432F5A">
              <w:rPr>
                <w:rFonts w:ascii="Verdana" w:hAnsi="Verdana" w:cs="Arial"/>
                <w:sz w:val="18"/>
                <w:szCs w:val="18"/>
              </w:rPr>
              <w:t xml:space="preserve">Πλαστικό ποτήρι νερού μίας χρήσης, χωρητικότητας 12 έως </w:t>
            </w:r>
            <w:smartTag w:uri="urn:schemas-microsoft-com:office:smarttags" w:element="metricconverter">
              <w:smartTagPr>
                <w:attr w:name="ProductID" w:val="14 oz"/>
              </w:smartTagPr>
              <w:r w:rsidRPr="00432F5A">
                <w:rPr>
                  <w:rFonts w:ascii="Verdana" w:hAnsi="Verdana" w:cs="Arial"/>
                  <w:sz w:val="18"/>
                  <w:szCs w:val="18"/>
                </w:rPr>
                <w:t>14 oz</w:t>
              </w:r>
            </w:smartTag>
            <w:r w:rsidRPr="00432F5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F2A92">
              <w:rPr>
                <w:rFonts w:ascii="Verdana" w:hAnsi="Verdana" w:cs="Arial"/>
                <w:sz w:val="18"/>
                <w:szCs w:val="18"/>
              </w:rPr>
              <w:t>(50ΑΔΑ)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432F5A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900 συσκ.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432F5A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432F5A">
              <w:rPr>
                <w:rFonts w:ascii="Verdana" w:hAnsi="Verdana" w:cs="Arial"/>
                <w:sz w:val="18"/>
                <w:szCs w:val="18"/>
              </w:rPr>
              <w:t xml:space="preserve">Πλαστικό πιάτο φαγητού μίας χρήσης, λευκό, στρογγυλό Φ23cm </w:t>
            </w:r>
          </w:p>
          <w:p w:rsidR="00367DD9" w:rsidRPr="00432F5A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DF2A92">
              <w:rPr>
                <w:rFonts w:ascii="Verdana" w:hAnsi="Verdana" w:cs="Arial"/>
                <w:sz w:val="18"/>
                <w:szCs w:val="18"/>
              </w:rPr>
              <w:t>(ΣΥΣΚ. 10ΤΜΧ.)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40 συσκ.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DF2A92" w:rsidRDefault="00367DD9" w:rsidP="000727E4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ΚΑΛΑΜΑΚΙΑ ΣΠΑΣΤΑ (100 ΤΕΜ.)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100 συσκ.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61E1C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261E1C">
              <w:rPr>
                <w:rFonts w:ascii="Verdana" w:hAnsi="Verdana" w:cs="Arial"/>
                <w:sz w:val="18"/>
                <w:szCs w:val="18"/>
              </w:rPr>
              <w:t xml:space="preserve">Σύρμα ανοξείδωτο για σκεύη κουζίνας 40gr </w:t>
            </w:r>
            <w:r w:rsidRPr="00DF2A92">
              <w:rPr>
                <w:rFonts w:ascii="Verdana" w:hAnsi="Verdana" w:cs="Arial"/>
                <w:sz w:val="18"/>
                <w:szCs w:val="18"/>
              </w:rPr>
              <w:t>(ΤΜΧ)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14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32690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132690">
              <w:rPr>
                <w:rFonts w:ascii="Verdana" w:hAnsi="Verdana" w:cs="Arial"/>
                <w:sz w:val="18"/>
                <w:szCs w:val="18"/>
              </w:rPr>
              <w:t>Παρκετέζα με κρόσια, πλάτος 40cm και κοντάρι μεταλλικό μήκους &gt;=1,3m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2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32690" w:rsidRDefault="00367DD9" w:rsidP="000727E4">
            <w:pPr>
              <w:spacing w:before="96" w:after="96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F2A92">
              <w:rPr>
                <w:rFonts w:ascii="Verdana" w:hAnsi="Verdana" w:cs="Arial"/>
                <w:sz w:val="18"/>
                <w:szCs w:val="18"/>
              </w:rPr>
              <w:t>ΑΝΤΑΛΛΑΚΤΙΚΟ ΠΑΡΚΕΤΕΖΑΣ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40cm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32690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4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32690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132690">
              <w:rPr>
                <w:rFonts w:ascii="Verdana" w:hAnsi="Verdana" w:cs="Arial"/>
                <w:sz w:val="18"/>
                <w:szCs w:val="18"/>
              </w:rPr>
              <w:t xml:space="preserve">Σετ καθαρισμού υαλοπινάκων εννιαίο που περιλαμβάνει: πτυσσόμενο κοντάρι έως 90cm περίπου, σφουγγάρι πλάτους 20cm περίπου και υαλοκαθαριστήρα καουτσούκ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2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61E1C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261E1C">
              <w:rPr>
                <w:rFonts w:ascii="Verdana" w:hAnsi="Verdana" w:cs="Arial"/>
                <w:sz w:val="18"/>
                <w:szCs w:val="18"/>
              </w:rPr>
              <w:t>Υδατικό διάλυμα υδροχλωρικού οξέως 5%, καθαριστικό WC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450 γρ."/>
              </w:smartTagPr>
              <w:r>
                <w:rPr>
                  <w:rFonts w:ascii="Verdana" w:hAnsi="Verdana" w:cs="Arial"/>
                  <w:sz w:val="18"/>
                  <w:szCs w:val="18"/>
                </w:rPr>
                <w:t>450 γρ.</w:t>
              </w:r>
            </w:smartTag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61E1C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40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DF2A92" w:rsidRDefault="00367DD9" w:rsidP="000727E4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 w:rsidRPr="00DF2A92">
              <w:rPr>
                <w:rFonts w:ascii="Verdana" w:hAnsi="Verdana" w:cs="Arial"/>
                <w:sz w:val="18"/>
                <w:szCs w:val="18"/>
              </w:rPr>
              <w:t>ΜΩΡΟΜΑΝΤΗΛΑ (ΠΑΚΕΤΟ</w:t>
            </w:r>
            <w:r>
              <w:rPr>
                <w:rFonts w:ascii="Verdana" w:hAnsi="Verdana" w:cs="Arial"/>
                <w:sz w:val="18"/>
                <w:szCs w:val="18"/>
              </w:rPr>
              <w:t xml:space="preserve"> 72 ΤΕΜ.</w:t>
            </w:r>
            <w:r w:rsidRPr="00DF2A92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61E1C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180 συσκ.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49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61E1C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261E1C">
              <w:rPr>
                <w:rFonts w:ascii="Verdana" w:hAnsi="Verdana" w:cs="Arial"/>
                <w:sz w:val="18"/>
                <w:szCs w:val="18"/>
              </w:rPr>
              <w:t xml:space="preserve">Χαρτοπετσέτες λευκές διαστάσεων περίπου 30cm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261E1C">
                <w:rPr>
                  <w:rFonts w:ascii="Verdana" w:hAnsi="Verdana" w:cs="Arial"/>
                  <w:sz w:val="18"/>
                  <w:szCs w:val="18"/>
                </w:rPr>
                <w:t>30 cm</w:t>
              </w:r>
            </w:smartTag>
            <w:r w:rsidRPr="00DF2A92">
              <w:rPr>
                <w:rFonts w:ascii="Verdana" w:hAnsi="Verdana" w:cs="Arial"/>
                <w:sz w:val="18"/>
                <w:szCs w:val="18"/>
              </w:rPr>
              <w:t xml:space="preserve"> (50ΤΜΧ)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61E1C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60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DF2A92" w:rsidRDefault="00367DD9" w:rsidP="000727E4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 w:rsidRPr="00DF2A92">
              <w:rPr>
                <w:rFonts w:ascii="Verdana" w:hAnsi="Verdana" w:cs="Arial"/>
                <w:sz w:val="18"/>
                <w:szCs w:val="18"/>
              </w:rPr>
              <w:t>ΑΦΑΛΑΤΙΚΟ ΚΑΦΕΤΙΕΡΑΣ (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250ml</w:t>
            </w:r>
            <w:r w:rsidRPr="00DF2A92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2122B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2122B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22122B">
              <w:rPr>
                <w:rFonts w:ascii="Verdana" w:hAnsi="Verdana" w:cs="Arial"/>
                <w:sz w:val="18"/>
                <w:szCs w:val="18"/>
              </w:rPr>
              <w:t>Σόδα πλυντηρίου για οικιακή χρήση (ανθρακικό νάτριο)</w:t>
            </w:r>
          </w:p>
          <w:p w:rsidR="00367DD9" w:rsidRPr="00DF2A92" w:rsidRDefault="00367DD9" w:rsidP="000727E4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 w:rsidRPr="0022122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F2A92">
              <w:rPr>
                <w:rFonts w:ascii="Verdana" w:hAnsi="Verdana" w:cs="Arial"/>
                <w:sz w:val="18"/>
                <w:szCs w:val="18"/>
              </w:rPr>
              <w:t>(500γραμμαρια)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2122B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14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2122B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22122B">
              <w:rPr>
                <w:rFonts w:ascii="Verdana" w:hAnsi="Verdana" w:cs="Arial"/>
                <w:sz w:val="18"/>
                <w:szCs w:val="18"/>
              </w:rPr>
              <w:t>Σερβιέτες κλασικές, μεσαίο μέγεθος</w:t>
            </w:r>
            <w:r w:rsidRPr="00DF2A92">
              <w:rPr>
                <w:rFonts w:ascii="Verdana" w:hAnsi="Verdana" w:cs="Arial"/>
                <w:sz w:val="18"/>
                <w:szCs w:val="18"/>
              </w:rPr>
              <w:t xml:space="preserve"> (10ΑΔΑ)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2122B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100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2122B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22122B">
              <w:rPr>
                <w:rFonts w:ascii="Verdana" w:hAnsi="Verdana" w:cs="Arial"/>
                <w:sz w:val="18"/>
                <w:szCs w:val="18"/>
              </w:rPr>
              <w:t xml:space="preserve">Πάνες ακράτειας ενηλίκων, μιας χρήσης, μεσαίο μέγεθος </w:t>
            </w: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Pr="0022122B">
              <w:rPr>
                <w:rFonts w:ascii="Verdana" w:hAnsi="Verdana" w:cs="Arial"/>
                <w:sz w:val="18"/>
                <w:szCs w:val="18"/>
              </w:rPr>
              <w:t xml:space="preserve">10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TEM</w:t>
            </w:r>
            <w:r w:rsidRPr="00DF2A92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2122B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2122B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22122B">
              <w:rPr>
                <w:rFonts w:ascii="Verdana" w:hAnsi="Verdana" w:cs="Arial"/>
                <w:sz w:val="18"/>
                <w:szCs w:val="18"/>
              </w:rPr>
              <w:t xml:space="preserve">Πάνες-βρακάκι μιας χρήσης για </w:t>
            </w:r>
            <w:r w:rsidRPr="0022122B">
              <w:rPr>
                <w:rFonts w:ascii="Verdana" w:hAnsi="Verdana" w:cs="Arial"/>
                <w:sz w:val="18"/>
                <w:szCs w:val="18"/>
              </w:rPr>
              <w:lastRenderedPageBreak/>
              <w:t>βρέφη, μέγεθος Νο1 (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TEM</w:t>
            </w:r>
            <w:r w:rsidRPr="0022122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8D5DAD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400 τμχ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5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2122B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22122B">
              <w:rPr>
                <w:rFonts w:ascii="Verdana" w:hAnsi="Verdana" w:cs="Arial"/>
                <w:sz w:val="18"/>
                <w:szCs w:val="18"/>
              </w:rPr>
              <w:t>Πάνες-βρακάκι μιας χρήσης για βρέφη, μέγεθος Νο2 (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TEM</w:t>
            </w:r>
            <w:r w:rsidRPr="0022122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8D5DAD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800 τμχ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2122B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22122B">
              <w:rPr>
                <w:rFonts w:ascii="Verdana" w:hAnsi="Verdana" w:cs="Arial"/>
                <w:sz w:val="18"/>
                <w:szCs w:val="18"/>
              </w:rPr>
              <w:t>Πάνες-βρακάκι μιας χρήσης για βρέφη, μέγεθος Νο3 (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TEM</w:t>
            </w:r>
            <w:r w:rsidRPr="0022122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8D5DAD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3.000 τμχ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2122B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22122B">
              <w:rPr>
                <w:rFonts w:ascii="Verdana" w:hAnsi="Verdana" w:cs="Arial"/>
                <w:sz w:val="18"/>
                <w:szCs w:val="18"/>
              </w:rPr>
              <w:t>Πάνες-βρακάκι μιας χρήσης για βρέφη, μέγεθος Νο4 (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TEM</w:t>
            </w:r>
            <w:r w:rsidRPr="0022122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8D5DAD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3.000 τμχ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2122B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22122B">
              <w:rPr>
                <w:rFonts w:ascii="Verdana" w:hAnsi="Verdana" w:cs="Arial"/>
                <w:sz w:val="18"/>
                <w:szCs w:val="18"/>
              </w:rPr>
              <w:t>Πάνες-βρακάκι μιας χρήσης για βρέφη, μέγεθος Νο5 (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TEM</w:t>
            </w:r>
            <w:r w:rsidRPr="0022122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8D5DAD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3.000 τμχ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59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22122B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22122B">
              <w:rPr>
                <w:rFonts w:ascii="Verdana" w:hAnsi="Verdana" w:cs="Arial"/>
                <w:sz w:val="18"/>
                <w:szCs w:val="18"/>
              </w:rPr>
              <w:t>Πάνες-βρακάκι μιας χρήσης για βρέφη, μέγεθο</w:t>
            </w:r>
            <w:r>
              <w:rPr>
                <w:rFonts w:ascii="Verdana" w:hAnsi="Verdana" w:cs="Arial"/>
                <w:sz w:val="18"/>
                <w:szCs w:val="18"/>
              </w:rPr>
              <w:t xml:space="preserve">ς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N</w:t>
            </w:r>
            <w:r w:rsidRPr="0022122B">
              <w:rPr>
                <w:rFonts w:ascii="Verdana" w:hAnsi="Verdana" w:cs="Arial"/>
                <w:sz w:val="18"/>
                <w:szCs w:val="18"/>
              </w:rPr>
              <w:t>ο6 (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TEM</w:t>
            </w:r>
            <w:r w:rsidRPr="0022122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8D5DAD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3.000 τμχ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8D5DAD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8D5DAD">
              <w:rPr>
                <w:rFonts w:ascii="Verdana" w:hAnsi="Verdana" w:cs="Arial"/>
                <w:sz w:val="18"/>
                <w:szCs w:val="18"/>
              </w:rPr>
              <w:t>Σφουγγαρίστρα οικιακή 190gr περίπου, κατασκευασμένη από λωρίδες μικροϊνών (όχι νήμα), να μην αφήνει χνούδια, με κοντάρι μεταλλικό μήκους 1,3m (φαρδύ -ελληνικό σπείρωμα), χρώματος πράσινο ή μπλε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15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A126AD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A126AD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A126AD">
              <w:rPr>
                <w:rFonts w:ascii="Verdana" w:hAnsi="Verdana" w:cs="Arial"/>
                <w:sz w:val="18"/>
                <w:szCs w:val="18"/>
              </w:rPr>
              <w:t>Υγρό κρεμοσάπουνο καθαριστικό χεριών με αντλία, παχύρευστο, συμπυκνωμένο, υψηλού αφρισμού, με άρωμα, ιξώδες &gt;=2.000 cP στους 20οC, PH 5,5 έως 7, βιοδιασπώμενο &gt;=90%, ανιονικά τασιενεργά 5 έως 15%</w:t>
            </w:r>
          </w:p>
          <w:p w:rsidR="00367DD9" w:rsidRPr="00D47969" w:rsidRDefault="00367DD9" w:rsidP="000727E4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Pr="00A126AD">
              <w:rPr>
                <w:rFonts w:ascii="Verdana" w:hAnsi="Verdana" w:cs="Arial"/>
                <w:sz w:val="18"/>
                <w:szCs w:val="18"/>
              </w:rPr>
              <w:t>25</w:t>
            </w: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Pr="00D4796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126AD">
              <w:rPr>
                <w:rFonts w:ascii="Verdana" w:hAnsi="Verdana" w:cs="Arial"/>
                <w:sz w:val="18"/>
                <w:szCs w:val="18"/>
              </w:rPr>
              <w:t>ml</w:t>
            </w:r>
            <w:r w:rsidRPr="00D4796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A126AD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3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BC3806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742CD7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DF2A92" w:rsidRDefault="00367DD9" w:rsidP="000727E4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 w:rsidRPr="00DF2A92">
              <w:rPr>
                <w:rFonts w:ascii="Verdana" w:hAnsi="Verdana" w:cs="Arial"/>
                <w:sz w:val="18"/>
                <w:szCs w:val="18"/>
              </w:rPr>
              <w:t>ΣΑΜΠΟΥΑΝ</w:t>
            </w:r>
            <w:r w:rsidRPr="00A126A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ΣΕ ΦΙΑΛΗ</w:t>
            </w:r>
            <w:r w:rsidRPr="00DF2A92">
              <w:rPr>
                <w:rFonts w:ascii="Verdana" w:hAnsi="Verdana" w:cs="Arial"/>
                <w:sz w:val="18"/>
                <w:szCs w:val="18"/>
              </w:rPr>
              <w:t xml:space="preserve"> ΑΤΟΜΙΚΑ (50ML)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>3</w:t>
            </w:r>
            <w:r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.</w:t>
            </w:r>
            <w:r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>0</w:t>
            </w: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00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A126AD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9B5386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63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9B5386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Σαπούνι ατομική συσκευασία 15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gr</w:t>
            </w:r>
            <w:r w:rsidRPr="009B538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(τεμ)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jc w:val="center"/>
            </w:pPr>
            <w:r w:rsidRPr="00E322C0">
              <w:rPr>
                <w:rFonts w:ascii="Verdana" w:hAnsi="Verdana" w:cs="Arial"/>
                <w:sz w:val="18"/>
                <w:szCs w:val="18"/>
              </w:rPr>
              <w:t>3</w:t>
            </w:r>
            <w:r w:rsidRPr="00E322C0">
              <w:rPr>
                <w:rFonts w:ascii="Verdana" w:hAnsi="Verdana" w:cs="Arial"/>
                <w:sz w:val="18"/>
                <w:szCs w:val="18"/>
                <w:lang w:val="en-US"/>
              </w:rPr>
              <w:t>.</w:t>
            </w:r>
            <w:r w:rsidRPr="00E322C0">
              <w:rPr>
                <w:rFonts w:ascii="Verdana" w:hAnsi="Verdana" w:cs="Arial"/>
                <w:sz w:val="18"/>
                <w:szCs w:val="18"/>
              </w:rPr>
              <w:t>0</w:t>
            </w:r>
            <w:r w:rsidRPr="00E322C0">
              <w:rPr>
                <w:rFonts w:ascii="Verdana" w:hAnsi="Verdana" w:cs="Arial"/>
                <w:sz w:val="18"/>
                <w:szCs w:val="18"/>
                <w:lang w:val="en-US"/>
              </w:rPr>
              <w:t>00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67DD9" w:rsidRPr="009B538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9B5386" w:rsidRDefault="00367DD9" w:rsidP="000727E4">
            <w:pPr>
              <w:shd w:val="clear" w:color="auto" w:fill="FFFFFF"/>
              <w:suppressAutoHyphens w:val="0"/>
              <w:spacing w:line="218" w:lineRule="atLeast"/>
              <w:rPr>
                <w:rFonts w:ascii="Verdana" w:hAnsi="Verdana" w:cs="Arial"/>
                <w:sz w:val="18"/>
                <w:szCs w:val="18"/>
              </w:rPr>
            </w:pPr>
            <w:r w:rsidRPr="009B5386">
              <w:rPr>
                <w:rFonts w:ascii="Verdana" w:hAnsi="Verdana" w:cs="Arial"/>
                <w:sz w:val="18"/>
                <w:szCs w:val="18"/>
              </w:rPr>
              <w:t>Σετ οδοντόβουρτσα &amp; ο</w:t>
            </w:r>
            <w:r>
              <w:rPr>
                <w:rFonts w:ascii="Verdana" w:hAnsi="Verdana" w:cs="Arial"/>
                <w:sz w:val="18"/>
                <w:szCs w:val="18"/>
              </w:rPr>
              <w:t>δοντόκρεμα 6gr σε χάρτινο κουτί, μιας χρήσης</w:t>
            </w:r>
            <w:r w:rsidRPr="009B5386">
              <w:rPr>
                <w:rFonts w:ascii="Verdana" w:hAnsi="Verdana" w:cs="Arial"/>
                <w:sz w:val="18"/>
                <w:szCs w:val="18"/>
              </w:rPr>
              <w:t xml:space="preserve">, ατομική συσκευασία. </w:t>
            </w:r>
            <w:r>
              <w:rPr>
                <w:rFonts w:ascii="Verdana" w:hAnsi="Verdana" w:cs="Arial"/>
                <w:sz w:val="18"/>
                <w:szCs w:val="18"/>
              </w:rPr>
              <w:t>(η</w:t>
            </w:r>
            <w:r w:rsidRPr="009B5386">
              <w:rPr>
                <w:rFonts w:ascii="Verdana" w:hAnsi="Verdana" w:cs="Arial"/>
                <w:sz w:val="18"/>
                <w:szCs w:val="18"/>
              </w:rPr>
              <w:t xml:space="preserve"> τιμή αφορά το κάθε σετ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367DD9" w:rsidRPr="00A126AD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jc w:val="center"/>
            </w:pPr>
            <w:r w:rsidRPr="00E322C0">
              <w:rPr>
                <w:rFonts w:ascii="Verdana" w:hAnsi="Verdana" w:cs="Arial"/>
                <w:sz w:val="18"/>
                <w:szCs w:val="18"/>
              </w:rPr>
              <w:t>3</w:t>
            </w:r>
            <w:r w:rsidRPr="00E322C0">
              <w:rPr>
                <w:rFonts w:ascii="Verdana" w:hAnsi="Verdana" w:cs="Arial"/>
                <w:sz w:val="18"/>
                <w:szCs w:val="18"/>
                <w:lang w:val="en-US"/>
              </w:rPr>
              <w:t>.</w:t>
            </w:r>
            <w:r w:rsidRPr="00E322C0">
              <w:rPr>
                <w:rFonts w:ascii="Verdana" w:hAnsi="Verdana" w:cs="Arial"/>
                <w:sz w:val="18"/>
                <w:szCs w:val="18"/>
              </w:rPr>
              <w:t>0</w:t>
            </w:r>
            <w:r w:rsidRPr="00E322C0">
              <w:rPr>
                <w:rFonts w:ascii="Verdana" w:hAnsi="Verdana" w:cs="Arial"/>
                <w:sz w:val="18"/>
                <w:szCs w:val="18"/>
                <w:lang w:val="en-US"/>
              </w:rPr>
              <w:t>00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9B5386" w:rsidRDefault="00367DD9" w:rsidP="000727E4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A126AD" w:rsidRDefault="00367DD9" w:rsidP="000727E4">
            <w:pPr>
              <w:rPr>
                <w:rFonts w:ascii="Verdana" w:hAnsi="Verdana" w:cs="Arial"/>
                <w:sz w:val="18"/>
                <w:szCs w:val="18"/>
              </w:rPr>
            </w:pPr>
            <w:r w:rsidRPr="00A126AD">
              <w:rPr>
                <w:rFonts w:ascii="Verdana" w:hAnsi="Verdana" w:cs="Arial"/>
                <w:sz w:val="18"/>
                <w:szCs w:val="18"/>
              </w:rPr>
              <w:t>Αποσμητικό χώρου με ψεκαστήρα και άρωμα, 240ml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8 τμχ.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A126AD" w:rsidRDefault="00367DD9" w:rsidP="000727E4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spacing w:before="96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  <w:r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 xml:space="preserve">Σακούλες πλαστικές χρωματιστές </w:t>
            </w: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br/>
              <w:t>τύπος φανελάκι Νο 60 (όχι χαρτοπλαστ) συσκ. κιλού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smartTag w:uri="urn:schemas-microsoft-com:office:smarttags" w:element="metricconverter">
              <w:smartTagPr>
                <w:attr w:name="ProductID" w:val="300 κιλά"/>
              </w:smartTagPr>
              <w:r w:rsidRPr="001E0E50">
                <w:rPr>
                  <w:rFonts w:ascii="Verdana" w:hAnsi="Verdana" w:cs="Arial"/>
                  <w:color w:val="00000A"/>
                  <w:sz w:val="18"/>
                  <w:szCs w:val="18"/>
                  <w:lang w:val="en-US" w:eastAsia="zh-CN"/>
                </w:rPr>
                <w:t>300 κιλά</w:t>
              </w:r>
            </w:smartTag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right="176"/>
              <w:jc w:val="right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spacing w:before="96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  <w:r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>Πλαστικό κουπάκι με ενσωματωμένο καπάκι 750 ml συσκ.. 50τμχ..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100 συσκ.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right="176"/>
              <w:jc w:val="right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spacing w:before="96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  <w:r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>Πλαστικό κουπάκι με ενσωματωμένο καπάκι 500 ml συσκ.. 50τμχ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100 συσκ.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right="176"/>
              <w:jc w:val="right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spacing w:before="96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  <w:r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 xml:space="preserve">Σακουλάκια πλαστικά για ψωμί συσκ. </w:t>
            </w:r>
            <w:smartTag w:uri="urn:schemas-microsoft-com:office:smarttags" w:element="metricconverter">
              <w:smartTagPr>
                <w:attr w:name="ProductID" w:val="1 κιλού"/>
              </w:smartTagPr>
              <w:r w:rsidRPr="001E0E50">
                <w:rPr>
                  <w:rFonts w:ascii="Verdana" w:hAnsi="Verdana" w:cs="Arial"/>
                  <w:color w:val="00000A"/>
                  <w:sz w:val="18"/>
                  <w:szCs w:val="18"/>
                  <w:lang w:eastAsia="zh-CN"/>
                </w:rPr>
                <w:t>1 κιλού</w:t>
              </w:r>
            </w:smartTag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 xml:space="preserve"> (περίπου 100-120 τμχ. στο κιλό)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smartTag w:uri="urn:schemas-microsoft-com:office:smarttags" w:element="metricconverter">
              <w:smartTagPr>
                <w:attr w:name="ProductID" w:val="50 κιλά"/>
              </w:smartTagPr>
              <w:r w:rsidRPr="001E0E50">
                <w:rPr>
                  <w:rFonts w:ascii="Verdana" w:hAnsi="Verdana" w:cs="Arial"/>
                  <w:color w:val="00000A"/>
                  <w:sz w:val="18"/>
                  <w:szCs w:val="18"/>
                  <w:lang w:val="en-US" w:eastAsia="zh-CN"/>
                </w:rPr>
                <w:t>50 κιλά</w:t>
              </w:r>
            </w:smartTag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right="176"/>
              <w:jc w:val="right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spacing w:before="96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  <w:r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>Πλαστικοί σάκοι για καλαθάκια με πιέτα, χρώματος μαύρου, 45Χ80 cm συσκ. κιλου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</w:pPr>
            <w:smartTag w:uri="urn:schemas-microsoft-com:office:smarttags" w:element="metricconverter">
              <w:smartTagPr>
                <w:attr w:name="ProductID" w:val="50 κιλά"/>
              </w:smartTagPr>
              <w:r w:rsidRPr="001E0E50">
                <w:rPr>
                  <w:rFonts w:ascii="Verdana" w:hAnsi="Verdana" w:cs="Arial"/>
                  <w:color w:val="00000A"/>
                  <w:sz w:val="18"/>
                  <w:szCs w:val="18"/>
                  <w:lang w:val="en-US" w:eastAsia="zh-CN"/>
                </w:rPr>
                <w:t>50 κιλά</w:t>
              </w:r>
            </w:smartTag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1E0E50" w:rsidRDefault="00367DD9" w:rsidP="000727E4">
            <w:pPr>
              <w:pStyle w:val="western"/>
              <w:ind w:right="176"/>
              <w:jc w:val="right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</w:p>
        </w:tc>
      </w:tr>
      <w:tr w:rsidR="00367DD9" w:rsidRPr="00BC3806" w:rsidTr="000727E4">
        <w:tblPrEx>
          <w:tblCellMar>
            <w:left w:w="102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9B1915" w:rsidRDefault="00367DD9" w:rsidP="000727E4">
            <w:pPr>
              <w:pStyle w:val="western"/>
              <w:spacing w:before="96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  <w:r w:rsidRPr="009B1915"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>71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9B1915" w:rsidRDefault="00367DD9" w:rsidP="000727E4">
            <w:pPr>
              <w:pStyle w:val="western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  <w:r w:rsidRPr="009B1915"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>Σακουλάκια για καλαθάκι γραφείου συσκ. ρολό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Default="00367DD9" w:rsidP="000727E4">
            <w:pPr>
              <w:pStyle w:val="western"/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D9" w:rsidRPr="009B1915" w:rsidRDefault="00367DD9" w:rsidP="000727E4">
            <w:pPr>
              <w:pStyle w:val="western"/>
              <w:ind w:left="-108" w:right="34"/>
              <w:jc w:val="center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  <w:r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>0</w:t>
            </w: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0 τμχ.</w:t>
            </w:r>
            <w:r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1E0E50">
              <w:rPr>
                <w:rFonts w:ascii="Verdana" w:hAnsi="Verdana" w:cs="Arial"/>
                <w:color w:val="00000A"/>
                <w:sz w:val="18"/>
                <w:szCs w:val="18"/>
                <w:lang w:val="en-US" w:eastAsia="zh-CN"/>
              </w:rPr>
              <w:t>ρολό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9B1915" w:rsidRDefault="00367DD9" w:rsidP="000727E4">
            <w:pPr>
              <w:pStyle w:val="western"/>
              <w:ind w:right="176"/>
              <w:jc w:val="right"/>
              <w:rPr>
                <w:rFonts w:ascii="Verdana" w:hAnsi="Verdana" w:cs="Arial"/>
                <w:color w:val="00000A"/>
                <w:sz w:val="18"/>
                <w:szCs w:val="18"/>
                <w:lang w:eastAsia="zh-CN"/>
              </w:rPr>
            </w:pPr>
          </w:p>
        </w:tc>
      </w:tr>
      <w:tr w:rsidR="00367DD9" w:rsidTr="000727E4">
        <w:tblPrEx>
          <w:tblCellMar>
            <w:left w:w="102" w:type="dxa"/>
          </w:tblCellMar>
        </w:tblPrEx>
        <w:tc>
          <w:tcPr>
            <w:tcW w:w="684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367DD9" w:rsidRPr="001E0E50" w:rsidRDefault="00367DD9" w:rsidP="000727E4">
            <w:pPr>
              <w:spacing w:before="96" w:after="96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1E0E50">
              <w:rPr>
                <w:rFonts w:ascii="Verdana" w:hAnsi="Verdana" w:cs="Arial"/>
                <w:sz w:val="18"/>
                <w:szCs w:val="18"/>
                <w:lang w:val="en-US"/>
              </w:rPr>
              <w:t>ΣΥΝΟΛΟ: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9C7D52" w:rsidRDefault="00367DD9" w:rsidP="000727E4">
            <w:pPr>
              <w:ind w:right="175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67DD9" w:rsidTr="000727E4">
        <w:tblPrEx>
          <w:tblCellMar>
            <w:left w:w="102" w:type="dxa"/>
          </w:tblCellMar>
        </w:tblPrEx>
        <w:tc>
          <w:tcPr>
            <w:tcW w:w="684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367DD9" w:rsidRPr="001E0E50" w:rsidRDefault="00367DD9" w:rsidP="000727E4">
            <w:pPr>
              <w:spacing w:before="96" w:after="96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1E0E50">
              <w:rPr>
                <w:rFonts w:ascii="Verdana" w:hAnsi="Verdana" w:cs="Arial"/>
                <w:sz w:val="18"/>
                <w:szCs w:val="18"/>
                <w:lang w:val="en-US"/>
              </w:rPr>
              <w:t>Φ.Π.Α. 24%: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9C7D52" w:rsidRDefault="00367DD9" w:rsidP="000727E4">
            <w:pPr>
              <w:ind w:right="175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67DD9" w:rsidTr="000727E4">
        <w:tblPrEx>
          <w:tblCellMar>
            <w:left w:w="102" w:type="dxa"/>
          </w:tblCellMar>
        </w:tblPrEx>
        <w:tc>
          <w:tcPr>
            <w:tcW w:w="684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67DD9" w:rsidRPr="00367DD9" w:rsidRDefault="00367DD9" w:rsidP="000727E4">
            <w:pPr>
              <w:spacing w:before="96" w:after="9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367DD9">
              <w:rPr>
                <w:rFonts w:ascii="Verdana" w:hAnsi="Verdana" w:cs="Arial"/>
                <w:b/>
                <w:sz w:val="18"/>
                <w:szCs w:val="18"/>
              </w:rPr>
              <w:t>ΣΥΝΟΛΟ με Φ.Π.Α. 24%: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7DD9" w:rsidRPr="00367DD9" w:rsidRDefault="00367DD9" w:rsidP="000727E4">
            <w:pPr>
              <w:ind w:right="175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367DD9" w:rsidRDefault="00367DD9" w:rsidP="00E92247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</w:p>
    <w:p w:rsidR="00367DD9" w:rsidRDefault="00367DD9" w:rsidP="00E92247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</w:p>
    <w:p w:rsidR="00367DD9" w:rsidRDefault="00367DD9" w:rsidP="00E92247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</w:p>
    <w:p w:rsidR="00367DD9" w:rsidRDefault="00367DD9" w:rsidP="00E92247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</w:p>
    <w:p w:rsidR="00E92247" w:rsidRDefault="00E92247" w:rsidP="00E92247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Συνολικά με Φ.Π.Α. (ολογράφως): …………………………………………………………… …………………………………………………………………………………………………………………………</w:t>
      </w:r>
      <w:r w:rsidR="00BD6CFE">
        <w:rPr>
          <w:rFonts w:ascii="Verdana" w:hAnsi="Verdana" w:cs="Verdana"/>
          <w:sz w:val="20"/>
          <w:szCs w:val="20"/>
        </w:rPr>
        <w:t>………………………..</w:t>
      </w:r>
    </w:p>
    <w:p w:rsidR="00E92247" w:rsidRDefault="00E92247" w:rsidP="00E92247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Θεσσαλονίκη, </w:t>
      </w:r>
      <w:r w:rsidR="00DE3CCC">
        <w:rPr>
          <w:rFonts w:ascii="Verdana" w:hAnsi="Verdana" w:cs="Verdana"/>
          <w:sz w:val="20"/>
          <w:szCs w:val="20"/>
        </w:rPr>
        <w:t xml:space="preserve">     /    / 2020</w:t>
      </w:r>
    </w:p>
    <w:p w:rsidR="00E92247" w:rsidRPr="00C366F3" w:rsidRDefault="00E92247" w:rsidP="00E92247">
      <w:pPr>
        <w:spacing w:line="480" w:lineRule="auto"/>
        <w:ind w:left="360" w:right="-69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 xml:space="preserve">Έλαβα γνώση των όρων προμήθειας και των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Ο Προσφέρων</w:t>
      </w:r>
    </w:p>
    <w:p w:rsidR="00E92247" w:rsidRDefault="00E92247" w:rsidP="00E92247">
      <w:pPr>
        <w:spacing w:line="480" w:lineRule="auto"/>
        <w:ind w:left="360" w:right="386"/>
        <w:jc w:val="both"/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τεχνικών προδιαγραφών τους οποίους αποδέχομαι.</w:t>
      </w:r>
    </w:p>
    <w:p w:rsidR="00E92247" w:rsidRDefault="00E92247" w:rsidP="00E3280F">
      <w:pPr>
        <w:ind w:left="5040" w:right="-1414"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  <w:t xml:space="preserve">   (Υπογραφή, Σφραγίδα)</w:t>
      </w:r>
      <w:r w:rsidR="00AC2258">
        <w:rPr>
          <w:rFonts w:ascii="Verdana" w:hAnsi="Verdana" w:cs="Verdana"/>
        </w:rPr>
        <w:tab/>
      </w:r>
      <w:r w:rsidR="00AC2258">
        <w:rPr>
          <w:rFonts w:ascii="Verdana" w:hAnsi="Verdana" w:cs="Verdana"/>
        </w:rPr>
        <w:tab/>
      </w:r>
      <w:r w:rsidR="00AC2258">
        <w:rPr>
          <w:rFonts w:ascii="Verdana" w:hAnsi="Verdana" w:cs="Verdana"/>
        </w:rPr>
        <w:tab/>
      </w:r>
      <w:r w:rsidR="00AC2258">
        <w:rPr>
          <w:rFonts w:ascii="Verdana" w:hAnsi="Verdana" w:cs="Verdana"/>
        </w:rPr>
        <w:tab/>
      </w:r>
      <w:r w:rsidR="00AC2258">
        <w:rPr>
          <w:rFonts w:ascii="Verdana" w:hAnsi="Verdana" w:cs="Verdana"/>
        </w:rPr>
        <w:tab/>
      </w:r>
      <w:r w:rsidR="00AC2258">
        <w:rPr>
          <w:rFonts w:ascii="Verdana" w:hAnsi="Verdana" w:cs="Verdana"/>
        </w:rPr>
        <w:tab/>
      </w:r>
    </w:p>
    <w:p w:rsidR="00E14455" w:rsidRDefault="00E14455" w:rsidP="00E01515">
      <w:pPr>
        <w:ind w:right="-1414"/>
        <w:jc w:val="both"/>
        <w:rPr>
          <w:rFonts w:ascii="Verdana" w:hAnsi="Verdana" w:cs="Verdana"/>
        </w:rPr>
      </w:pPr>
    </w:p>
    <w:sectPr w:rsidR="00E14455" w:rsidSect="00BC1F61">
      <w:pgSz w:w="11906" w:h="16838"/>
      <w:pgMar w:top="1079" w:right="92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29" w:rsidRDefault="00FB5B29">
      <w:r>
        <w:separator/>
      </w:r>
    </w:p>
  </w:endnote>
  <w:endnote w:type="continuationSeparator" w:id="0">
    <w:p w:rsidR="00FB5B29" w:rsidRDefault="00FB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29" w:rsidRDefault="00FB5B29">
      <w:r>
        <w:separator/>
      </w:r>
    </w:p>
  </w:footnote>
  <w:footnote w:type="continuationSeparator" w:id="0">
    <w:p w:rsidR="00FB5B29" w:rsidRDefault="00FB5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0"/>
        <w:szCs w:val="20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2247"/>
    <w:rsid w:val="00002E7E"/>
    <w:rsid w:val="0002787A"/>
    <w:rsid w:val="000501E8"/>
    <w:rsid w:val="000727E4"/>
    <w:rsid w:val="00074EAA"/>
    <w:rsid w:val="00081CB3"/>
    <w:rsid w:val="000B66CD"/>
    <w:rsid w:val="000D1FA7"/>
    <w:rsid w:val="000E0EB3"/>
    <w:rsid w:val="00137AF6"/>
    <w:rsid w:val="00154E8C"/>
    <w:rsid w:val="001917A9"/>
    <w:rsid w:val="001A493C"/>
    <w:rsid w:val="001D15FB"/>
    <w:rsid w:val="001F15EF"/>
    <w:rsid w:val="001F777E"/>
    <w:rsid w:val="0020299E"/>
    <w:rsid w:val="00236159"/>
    <w:rsid w:val="002467BB"/>
    <w:rsid w:val="002559B5"/>
    <w:rsid w:val="002C1A92"/>
    <w:rsid w:val="002D1485"/>
    <w:rsid w:val="002D2271"/>
    <w:rsid w:val="002D5CDF"/>
    <w:rsid w:val="003253A9"/>
    <w:rsid w:val="00332BFC"/>
    <w:rsid w:val="003413AD"/>
    <w:rsid w:val="00361183"/>
    <w:rsid w:val="00361D9F"/>
    <w:rsid w:val="00367DD9"/>
    <w:rsid w:val="00370CC2"/>
    <w:rsid w:val="003778E9"/>
    <w:rsid w:val="0039513F"/>
    <w:rsid w:val="003D355E"/>
    <w:rsid w:val="00407D7C"/>
    <w:rsid w:val="00432280"/>
    <w:rsid w:val="00460B1A"/>
    <w:rsid w:val="004624DD"/>
    <w:rsid w:val="0047141F"/>
    <w:rsid w:val="004B5D89"/>
    <w:rsid w:val="004C4F70"/>
    <w:rsid w:val="004D7350"/>
    <w:rsid w:val="004D7E8D"/>
    <w:rsid w:val="004E53F7"/>
    <w:rsid w:val="004F3E7A"/>
    <w:rsid w:val="00510622"/>
    <w:rsid w:val="0053582F"/>
    <w:rsid w:val="005B0866"/>
    <w:rsid w:val="006036D5"/>
    <w:rsid w:val="006172DB"/>
    <w:rsid w:val="00662C21"/>
    <w:rsid w:val="00681FE1"/>
    <w:rsid w:val="006B7AA2"/>
    <w:rsid w:val="006F2557"/>
    <w:rsid w:val="00712AE9"/>
    <w:rsid w:val="00717997"/>
    <w:rsid w:val="00793FEA"/>
    <w:rsid w:val="007B22D9"/>
    <w:rsid w:val="007D6BF2"/>
    <w:rsid w:val="00804A91"/>
    <w:rsid w:val="00816E2A"/>
    <w:rsid w:val="00833566"/>
    <w:rsid w:val="0083424D"/>
    <w:rsid w:val="008547CE"/>
    <w:rsid w:val="00855449"/>
    <w:rsid w:val="00887D52"/>
    <w:rsid w:val="00895889"/>
    <w:rsid w:val="009108AF"/>
    <w:rsid w:val="00917105"/>
    <w:rsid w:val="00940F44"/>
    <w:rsid w:val="00972A65"/>
    <w:rsid w:val="00993CB4"/>
    <w:rsid w:val="009B00DC"/>
    <w:rsid w:val="009D3B0B"/>
    <w:rsid w:val="00A4517A"/>
    <w:rsid w:val="00A7244F"/>
    <w:rsid w:val="00AA5898"/>
    <w:rsid w:val="00AC2258"/>
    <w:rsid w:val="00B2669F"/>
    <w:rsid w:val="00B464B7"/>
    <w:rsid w:val="00B5584C"/>
    <w:rsid w:val="00B71569"/>
    <w:rsid w:val="00B93957"/>
    <w:rsid w:val="00BA6D2A"/>
    <w:rsid w:val="00BB0B0C"/>
    <w:rsid w:val="00BB51A1"/>
    <w:rsid w:val="00BC1F61"/>
    <w:rsid w:val="00BC386E"/>
    <w:rsid w:val="00BC7090"/>
    <w:rsid w:val="00BD6CFE"/>
    <w:rsid w:val="00C05FE9"/>
    <w:rsid w:val="00C1642A"/>
    <w:rsid w:val="00C346C3"/>
    <w:rsid w:val="00C40F52"/>
    <w:rsid w:val="00C9550C"/>
    <w:rsid w:val="00CF4118"/>
    <w:rsid w:val="00D37B5B"/>
    <w:rsid w:val="00DE3CCC"/>
    <w:rsid w:val="00E01515"/>
    <w:rsid w:val="00E14455"/>
    <w:rsid w:val="00E3280F"/>
    <w:rsid w:val="00E43460"/>
    <w:rsid w:val="00E455B8"/>
    <w:rsid w:val="00E92247"/>
    <w:rsid w:val="00EA6113"/>
    <w:rsid w:val="00EC7F2D"/>
    <w:rsid w:val="00F01F5F"/>
    <w:rsid w:val="00F134E7"/>
    <w:rsid w:val="00F36DD8"/>
    <w:rsid w:val="00F466FA"/>
    <w:rsid w:val="00F52A9B"/>
    <w:rsid w:val="00F56A86"/>
    <w:rsid w:val="00F82ED8"/>
    <w:rsid w:val="00FA31E2"/>
    <w:rsid w:val="00FA4514"/>
    <w:rsid w:val="00FB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247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C346C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92247"/>
    <w:pPr>
      <w:autoSpaceDE w:val="0"/>
    </w:pPr>
    <w:rPr>
      <w:rFonts w:ascii="Verdana" w:hAnsi="Verdana" w:cs="Verdana"/>
      <w:sz w:val="20"/>
      <w:szCs w:val="20"/>
    </w:rPr>
  </w:style>
  <w:style w:type="paragraph" w:styleId="a4">
    <w:name w:val="header"/>
    <w:basedOn w:val="a"/>
    <w:rsid w:val="00E9224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92247"/>
    <w:pPr>
      <w:tabs>
        <w:tab w:val="center" w:pos="4153"/>
        <w:tab w:val="right" w:pos="8306"/>
      </w:tabs>
    </w:pPr>
  </w:style>
  <w:style w:type="paragraph" w:customStyle="1" w:styleId="western">
    <w:name w:val="western"/>
    <w:basedOn w:val="a"/>
    <w:rsid w:val="00432280"/>
    <w:pPr>
      <w:suppressAutoHyphens w:val="0"/>
      <w:spacing w:before="100" w:beforeAutospacing="1" w:line="288" w:lineRule="auto"/>
      <w:jc w:val="both"/>
    </w:pPr>
    <w:rPr>
      <w:color w:val="000000"/>
      <w:lang w:eastAsia="el-GR"/>
    </w:rPr>
  </w:style>
  <w:style w:type="paragraph" w:customStyle="1" w:styleId="a6">
    <w:name w:val="Περιεχόμενα πίνακα"/>
    <w:basedOn w:val="a"/>
    <w:rsid w:val="00AC2258"/>
    <w:pPr>
      <w:widowControl w:val="0"/>
      <w:suppressLineNumbers/>
    </w:pPr>
    <w:rPr>
      <w:rFonts w:eastAsia="Andale Sans UI"/>
      <w:kern w:val="1"/>
      <w:lang/>
    </w:rPr>
  </w:style>
  <w:style w:type="paragraph" w:customStyle="1" w:styleId="ListParagraph">
    <w:name w:val="List Paragraph"/>
    <w:basedOn w:val="a"/>
    <w:rsid w:val="00C346C3"/>
    <w:pPr>
      <w:ind w:left="720"/>
      <w:contextualSpacing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ΜΕΡΟΣ Α'</vt:lpstr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ΜΕΡΟΣ Α'</dc:title>
  <dc:creator>I.Tsagalidis</dc:creator>
  <cp:lastModifiedBy>Σκανδάλη Όλγα</cp:lastModifiedBy>
  <cp:revision>2</cp:revision>
  <cp:lastPrinted>2019-10-17T07:49:00Z</cp:lastPrinted>
  <dcterms:created xsi:type="dcterms:W3CDTF">2020-04-21T09:45:00Z</dcterms:created>
  <dcterms:modified xsi:type="dcterms:W3CDTF">2020-04-21T09:45:00Z</dcterms:modified>
</cp:coreProperties>
</file>