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D1" w:rsidRPr="00C754D1" w:rsidRDefault="00C754D1" w:rsidP="00C754D1">
      <w:pPr>
        <w:rPr>
          <w:lang w:val="en-US"/>
        </w:rPr>
      </w:pPr>
      <w:r>
        <w:t>Παναγιώτης Μανιάτης</w:t>
      </w:r>
      <w:r>
        <w:rPr>
          <w:lang w:val="en-US"/>
        </w:rPr>
        <w:t xml:space="preserve">                           </w:t>
      </w:r>
      <w:bookmarkStart w:id="0" w:name="_GoBack"/>
      <w:r w:rsidRPr="00C754D1">
        <w:drawing>
          <wp:inline distT="0" distB="0" distL="0" distR="0">
            <wp:extent cx="1033669" cy="1379298"/>
            <wp:effectExtent l="0" t="0" r="0" b="0"/>
            <wp:docPr id="1" name="Εικόνα 1" descr="Η εικόνα ίσως περιέχει: 1 άτομο, κοντινό πλά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εικόνα ίσως περιέχει: 1 άτομο, κοντινό πλάν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4487" cy="1380390"/>
                    </a:xfrm>
                    <a:prstGeom prst="rect">
                      <a:avLst/>
                    </a:prstGeom>
                    <a:noFill/>
                    <a:ln>
                      <a:noFill/>
                    </a:ln>
                  </pic:spPr>
                </pic:pic>
              </a:graphicData>
            </a:graphic>
          </wp:inline>
        </w:drawing>
      </w:r>
      <w:bookmarkEnd w:id="0"/>
      <w:r>
        <w:rPr>
          <w:lang w:val="en-US"/>
        </w:rPr>
        <w:t xml:space="preserve">  </w:t>
      </w:r>
    </w:p>
    <w:p w:rsidR="00C754D1" w:rsidRDefault="00C754D1" w:rsidP="00C754D1">
      <w:r>
        <w:t>Ο τενόρος Μανιάτης Παναγιώτης σπούδασε στο Μακεδονικό ωδείο Θεσσαλονίκης, όπου και αποφοίτησε το 2003 με δίπλωμα μονωδίας (άριστα παμψηφεί). Έχει παρακολουθήσει διάφορα σεμινάρια τραγουδιού και μελοδραματικής (</w:t>
      </w:r>
      <w:proofErr w:type="spellStart"/>
      <w:r>
        <w:t>L.Alva</w:t>
      </w:r>
      <w:proofErr w:type="spellEnd"/>
      <w:r>
        <w:t xml:space="preserve">, </w:t>
      </w:r>
      <w:proofErr w:type="spellStart"/>
      <w:r>
        <w:t>J.Sutherland</w:t>
      </w:r>
      <w:proofErr w:type="spellEnd"/>
      <w:r>
        <w:t xml:space="preserve"> κ.α.) ενώ μαθήτευσε δίπλα στο </w:t>
      </w:r>
      <w:proofErr w:type="spellStart"/>
      <w:r>
        <w:t>R.Doykov</w:t>
      </w:r>
      <w:proofErr w:type="spellEnd"/>
      <w:r>
        <w:t xml:space="preserve"> στην ακαδημία της Σόφιας. </w:t>
      </w:r>
    </w:p>
    <w:p w:rsidR="00C754D1" w:rsidRDefault="00C754D1" w:rsidP="00C754D1">
      <w:r>
        <w:t xml:space="preserve">Έκανε το </w:t>
      </w:r>
      <w:proofErr w:type="spellStart"/>
      <w:r>
        <w:t>οπερατικό</w:t>
      </w:r>
      <w:proofErr w:type="spellEnd"/>
      <w:r>
        <w:t xml:space="preserve"> του ντεμπούτο τραγουδώντας τον κύριο ρόλο του </w:t>
      </w:r>
      <w:proofErr w:type="spellStart"/>
      <w:r>
        <w:t>Acis</w:t>
      </w:r>
      <w:proofErr w:type="spellEnd"/>
      <w:r>
        <w:t xml:space="preserve"> στην όπερα του </w:t>
      </w:r>
      <w:proofErr w:type="spellStart"/>
      <w:r>
        <w:t>G.F.Händel</w:t>
      </w:r>
      <w:proofErr w:type="spellEnd"/>
      <w:r>
        <w:t xml:space="preserve"> "</w:t>
      </w:r>
      <w:proofErr w:type="spellStart"/>
      <w:r>
        <w:t>Acis</w:t>
      </w:r>
      <w:proofErr w:type="spellEnd"/>
      <w:r>
        <w:t xml:space="preserve"> &amp; </w:t>
      </w:r>
      <w:proofErr w:type="spellStart"/>
      <w:r>
        <w:t>Galatea</w:t>
      </w:r>
      <w:proofErr w:type="spellEnd"/>
      <w:r>
        <w:t xml:space="preserve">" αποσπώντας πολύ ευνοϊκές κριτικές. Έκτοτε έχει συνεργαστεί με σημαντικούς φορείς όπως το Μέγαρο Μουσικής και την Κρατική Ορχήστρα Θεσσαλονίκης, το Κρατικό Θέατρο Βορείου Ελλάδος, </w:t>
      </w:r>
      <w:proofErr w:type="spellStart"/>
      <w:r>
        <w:t>Timissoara</w:t>
      </w:r>
      <w:proofErr w:type="spellEnd"/>
      <w:r>
        <w:t xml:space="preserve"> </w:t>
      </w:r>
      <w:proofErr w:type="spellStart"/>
      <w:r>
        <w:t>National</w:t>
      </w:r>
      <w:proofErr w:type="spellEnd"/>
      <w:r>
        <w:t xml:space="preserve"> </w:t>
      </w:r>
      <w:proofErr w:type="spellStart"/>
      <w:r>
        <w:t>Orchestra</w:t>
      </w:r>
      <w:proofErr w:type="spellEnd"/>
      <w:r>
        <w:t xml:space="preserve">, </w:t>
      </w:r>
      <w:proofErr w:type="spellStart"/>
      <w:r>
        <w:t>Hagen</w:t>
      </w:r>
      <w:proofErr w:type="spellEnd"/>
      <w:r>
        <w:t xml:space="preserve"> </w:t>
      </w:r>
      <w:proofErr w:type="spellStart"/>
      <w:r>
        <w:t>Stadttheater</w:t>
      </w:r>
      <w:proofErr w:type="spellEnd"/>
      <w:r>
        <w:t xml:space="preserve">, την Όπερα της Βέρνης, το </w:t>
      </w:r>
      <w:proofErr w:type="spellStart"/>
      <w:r>
        <w:t>Τελλόγλειο</w:t>
      </w:r>
      <w:proofErr w:type="spellEnd"/>
      <w:r>
        <w:t xml:space="preserve"> Ίδρυμα και το Ιστορικό μουσείο Αλεξανδρούπολης, το Διαχρονικό Μουσείο </w:t>
      </w:r>
      <w:proofErr w:type="spellStart"/>
      <w:r>
        <w:t>Λάρισσας</w:t>
      </w:r>
      <w:proofErr w:type="spellEnd"/>
      <w:r>
        <w:t xml:space="preserve">, το Ιταλικό Ινστιτούτο και το Κρατικό Ωδείο Θεσσαλονίκης κ.α. Έχει τραγουδήσει κι εμφανιστεί τόσο σε Ελλάδα όσο και σε χώρες του εξωτερικού όπως Γερμανία, Ιταλία, Ολλανδία, Τουρκία και Βουλγαρία. Έχει ερμηνεύσει επί σκηνής πολλούς κύριους και </w:t>
      </w:r>
      <w:proofErr w:type="spellStart"/>
      <w:r>
        <w:t>σολιστικούς</w:t>
      </w:r>
      <w:proofErr w:type="spellEnd"/>
      <w:r>
        <w:t xml:space="preserve"> ρόλους σε διάφορα έργα όπως “</w:t>
      </w:r>
      <w:proofErr w:type="spellStart"/>
      <w:r>
        <w:t>Le</w:t>
      </w:r>
      <w:proofErr w:type="spellEnd"/>
      <w:r>
        <w:t xml:space="preserve"> </w:t>
      </w:r>
      <w:proofErr w:type="spellStart"/>
      <w:r>
        <w:t>Villi</w:t>
      </w:r>
      <w:proofErr w:type="spellEnd"/>
      <w:r>
        <w:t>” και “</w:t>
      </w:r>
      <w:proofErr w:type="spellStart"/>
      <w:r>
        <w:t>Tosca</w:t>
      </w:r>
      <w:proofErr w:type="spellEnd"/>
      <w:r>
        <w:t xml:space="preserve">” του </w:t>
      </w:r>
      <w:proofErr w:type="spellStart"/>
      <w:r>
        <w:t>G.Puccini</w:t>
      </w:r>
      <w:proofErr w:type="spellEnd"/>
      <w:r>
        <w:t xml:space="preserve"> “</w:t>
      </w:r>
      <w:proofErr w:type="spellStart"/>
      <w:r>
        <w:t>Die</w:t>
      </w:r>
      <w:proofErr w:type="spellEnd"/>
      <w:r>
        <w:t xml:space="preserve"> </w:t>
      </w:r>
      <w:proofErr w:type="spellStart"/>
      <w:r>
        <w:t>Fledermaus</w:t>
      </w:r>
      <w:proofErr w:type="spellEnd"/>
      <w:r>
        <w:t>”/</w:t>
      </w:r>
      <w:proofErr w:type="spellStart"/>
      <w:r>
        <w:t>J.Strauss</w:t>
      </w:r>
      <w:proofErr w:type="spellEnd"/>
      <w:r>
        <w:t>, “</w:t>
      </w:r>
      <w:proofErr w:type="spellStart"/>
      <w:r>
        <w:t>La</w:t>
      </w:r>
      <w:proofErr w:type="spellEnd"/>
      <w:r>
        <w:t xml:space="preserve"> </w:t>
      </w:r>
      <w:proofErr w:type="spellStart"/>
      <w:r>
        <w:t>Clemenza</w:t>
      </w:r>
      <w:proofErr w:type="spellEnd"/>
      <w:r>
        <w:t xml:space="preserve"> di </w:t>
      </w:r>
      <w:proofErr w:type="spellStart"/>
      <w:r>
        <w:t>Tito</w:t>
      </w:r>
      <w:proofErr w:type="spellEnd"/>
      <w:r>
        <w:t>” /</w:t>
      </w:r>
      <w:proofErr w:type="spellStart"/>
      <w:r>
        <w:t>W.A.Mozart</w:t>
      </w:r>
      <w:proofErr w:type="spellEnd"/>
      <w:r>
        <w:t>- “</w:t>
      </w:r>
      <w:proofErr w:type="spellStart"/>
      <w:r>
        <w:t>La</w:t>
      </w:r>
      <w:proofErr w:type="spellEnd"/>
      <w:r>
        <w:t xml:space="preserve"> </w:t>
      </w:r>
      <w:proofErr w:type="spellStart"/>
      <w:r>
        <w:t>Traviata</w:t>
      </w:r>
      <w:proofErr w:type="spellEnd"/>
      <w:r>
        <w:t>” /</w:t>
      </w:r>
      <w:proofErr w:type="spellStart"/>
      <w:r>
        <w:t>G.Verdi</w:t>
      </w:r>
      <w:proofErr w:type="spellEnd"/>
      <w:r>
        <w:t xml:space="preserve">, "Ελληνικά Πάθη" του B. </w:t>
      </w:r>
      <w:proofErr w:type="spellStart"/>
      <w:r>
        <w:t>Martinu</w:t>
      </w:r>
      <w:proofErr w:type="spellEnd"/>
      <w:r>
        <w:t>, “</w:t>
      </w:r>
      <w:proofErr w:type="spellStart"/>
      <w:r>
        <w:t>Pagliacci</w:t>
      </w:r>
      <w:proofErr w:type="spellEnd"/>
      <w:r>
        <w:t>” και “</w:t>
      </w:r>
      <w:proofErr w:type="spellStart"/>
      <w:r>
        <w:t>Edipo</w:t>
      </w:r>
      <w:proofErr w:type="spellEnd"/>
      <w:r>
        <w:t xml:space="preserve"> </w:t>
      </w:r>
      <w:proofErr w:type="spellStart"/>
      <w:r>
        <w:t>Re</w:t>
      </w:r>
      <w:proofErr w:type="spellEnd"/>
      <w:r>
        <w:t>” -</w:t>
      </w:r>
      <w:proofErr w:type="spellStart"/>
      <w:r>
        <w:t>R.Leoncavallo</w:t>
      </w:r>
      <w:proofErr w:type="spellEnd"/>
      <w:r>
        <w:t>, “</w:t>
      </w:r>
      <w:proofErr w:type="spellStart"/>
      <w:r>
        <w:t>Manon</w:t>
      </w:r>
      <w:proofErr w:type="spellEnd"/>
      <w:r>
        <w:t xml:space="preserve"> </w:t>
      </w:r>
      <w:proofErr w:type="spellStart"/>
      <w:r>
        <w:t>Lescaut</w:t>
      </w:r>
      <w:proofErr w:type="spellEnd"/>
      <w:r>
        <w:t>”/</w:t>
      </w:r>
      <w:proofErr w:type="spellStart"/>
      <w:r>
        <w:t>J.Massenet</w:t>
      </w:r>
      <w:proofErr w:type="spellEnd"/>
      <w:r>
        <w:t xml:space="preserve">, “Ι </w:t>
      </w:r>
      <w:proofErr w:type="spellStart"/>
      <w:r>
        <w:t>Puritani</w:t>
      </w:r>
      <w:proofErr w:type="spellEnd"/>
      <w:r>
        <w:t>” /</w:t>
      </w:r>
      <w:proofErr w:type="spellStart"/>
      <w:r>
        <w:t>V.Bellini</w:t>
      </w:r>
      <w:proofErr w:type="spellEnd"/>
      <w:r>
        <w:t>, αλλά και “</w:t>
      </w:r>
      <w:proofErr w:type="spellStart"/>
      <w:r>
        <w:t>Salome</w:t>
      </w:r>
      <w:proofErr w:type="spellEnd"/>
      <w:r>
        <w:t xml:space="preserve">” του </w:t>
      </w:r>
      <w:proofErr w:type="spellStart"/>
      <w:r>
        <w:t>R.Strauss</w:t>
      </w:r>
      <w:proofErr w:type="spellEnd"/>
      <w:r>
        <w:t>, «</w:t>
      </w:r>
      <w:proofErr w:type="spellStart"/>
      <w:r>
        <w:t>Samson</w:t>
      </w:r>
      <w:proofErr w:type="spellEnd"/>
      <w:r>
        <w:t xml:space="preserve"> </w:t>
      </w:r>
      <w:proofErr w:type="spellStart"/>
      <w:r>
        <w:t>et</w:t>
      </w:r>
      <w:proofErr w:type="spellEnd"/>
      <w:r>
        <w:t xml:space="preserve"> </w:t>
      </w:r>
      <w:proofErr w:type="spellStart"/>
      <w:r>
        <w:t>Dalila</w:t>
      </w:r>
      <w:proofErr w:type="spellEnd"/>
      <w:r>
        <w:t>”/</w:t>
      </w:r>
      <w:proofErr w:type="spellStart"/>
      <w:r>
        <w:t>C.Saint</w:t>
      </w:r>
      <w:proofErr w:type="spellEnd"/>
      <w:r>
        <w:t xml:space="preserve"> </w:t>
      </w:r>
      <w:proofErr w:type="spellStart"/>
      <w:r>
        <w:t>Saens</w:t>
      </w:r>
      <w:proofErr w:type="spellEnd"/>
      <w:r>
        <w:t>, «</w:t>
      </w:r>
      <w:proofErr w:type="spellStart"/>
      <w:r>
        <w:t>Δέσπω</w:t>
      </w:r>
      <w:proofErr w:type="spellEnd"/>
      <w:r>
        <w:t>»/</w:t>
      </w:r>
      <w:proofErr w:type="spellStart"/>
      <w:r>
        <w:t>Π.Καρρέρ</w:t>
      </w:r>
      <w:proofErr w:type="spellEnd"/>
      <w:r>
        <w:t xml:space="preserve"> κ.α. Έχει επίσης τραγουδήσει ως σολίστ στα </w:t>
      </w:r>
      <w:proofErr w:type="spellStart"/>
      <w:r>
        <w:t>Requiem</w:t>
      </w:r>
      <w:proofErr w:type="spellEnd"/>
      <w:r>
        <w:t xml:space="preserve"> του </w:t>
      </w:r>
      <w:proofErr w:type="spellStart"/>
      <w:r>
        <w:t>W.A.Mozart</w:t>
      </w:r>
      <w:proofErr w:type="spellEnd"/>
      <w:r>
        <w:t xml:space="preserve"> και του </w:t>
      </w:r>
      <w:proofErr w:type="spellStart"/>
      <w:r>
        <w:t>A.Bruckner</w:t>
      </w:r>
      <w:proofErr w:type="spellEnd"/>
      <w:r>
        <w:t xml:space="preserve"> στο Μέγαρο Μουσικής Θεσσαλονίκης, καθώς και στα ορατόρια «Ο Μεσσίας» του </w:t>
      </w:r>
      <w:proofErr w:type="spellStart"/>
      <w:r>
        <w:t>G.F.Händel</w:t>
      </w:r>
      <w:proofErr w:type="spellEnd"/>
      <w:r>
        <w:t xml:space="preserve"> και “</w:t>
      </w:r>
      <w:proofErr w:type="spellStart"/>
      <w:r>
        <w:t>Die</w:t>
      </w:r>
      <w:proofErr w:type="spellEnd"/>
      <w:r>
        <w:t xml:space="preserve"> </w:t>
      </w:r>
      <w:proofErr w:type="spellStart"/>
      <w:r>
        <w:t>schöpfung</w:t>
      </w:r>
      <w:proofErr w:type="spellEnd"/>
      <w:r>
        <w:t xml:space="preserve">” του J. </w:t>
      </w:r>
      <w:proofErr w:type="spellStart"/>
      <w:r>
        <w:t>Haydn</w:t>
      </w:r>
      <w:proofErr w:type="spellEnd"/>
      <w:r>
        <w:t xml:space="preserve"> σε διεθνείς παραγωγές στην Κωνσταντινούπολη.</w:t>
      </w:r>
    </w:p>
    <w:p w:rsidR="0044782A" w:rsidRDefault="00C754D1" w:rsidP="00C754D1">
      <w:r>
        <w:t xml:space="preserve">Τα τελευταία χρόνια έχει επίσης λάβει μέρος σε διάφορες συναυλίες τραγουδώντας κι άλλα είδη μουσικής όπως </w:t>
      </w:r>
      <w:proofErr w:type="spellStart"/>
      <w:r>
        <w:t>musical</w:t>
      </w:r>
      <w:proofErr w:type="spellEnd"/>
      <w:r>
        <w:t xml:space="preserve">, </w:t>
      </w:r>
      <w:proofErr w:type="spellStart"/>
      <w:r>
        <w:t>retro</w:t>
      </w:r>
      <w:proofErr w:type="spellEnd"/>
      <w:r>
        <w:t xml:space="preserve">, </w:t>
      </w:r>
      <w:proofErr w:type="spellStart"/>
      <w:r>
        <w:t>jazz</w:t>
      </w:r>
      <w:proofErr w:type="spellEnd"/>
      <w:r>
        <w:t xml:space="preserve"> και ασχολείται ενεργά με τη διδασκαλία του τραγουδιού. Έχει βραβευθεί στο διαγωνισμό λυρικών σολίστ του 6ου Διεθνούς Φεστιβάλ Μουσικής στη Ρόδο. Είναι επίσης διπλωματούχος χημικός μηχανικός (Α.Π.Θ.)</w:t>
      </w:r>
    </w:p>
    <w:sectPr w:rsidR="004478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D1"/>
    <w:rsid w:val="0044782A"/>
    <w:rsid w:val="00C754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4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5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54D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5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1685</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2018-08-27T19:23:00Z</dcterms:created>
  <dcterms:modified xsi:type="dcterms:W3CDTF">2018-08-27T19:25:00Z</dcterms:modified>
</cp:coreProperties>
</file>