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56_1560864048"/>
      <w:r>
        <w:rPr>
          <w:rFonts w:cs="Arial" w:ascii="Times New Roman" w:hAnsi="Times New Roman"/>
          <w:b/>
          <w:bCs w:val="false"/>
          <w:sz w:val="28"/>
          <w:szCs w:val="28"/>
          <w:lang w:val="el-GR"/>
        </w:rPr>
        <w:t xml:space="preserve">Ψήφισμα της </w:t>
      </w:r>
      <w:r>
        <w:rPr>
          <w:rFonts w:cs="Arial" w:ascii="Times New Roman" w:hAnsi="Times New Roman"/>
          <w:b/>
          <w:bCs w:val="false"/>
          <w:sz w:val="28"/>
          <w:szCs w:val="28"/>
          <w:lang w:val="en-US"/>
        </w:rPr>
        <w:t>20</w:t>
      </w:r>
      <w:r>
        <w:rPr>
          <w:rFonts w:cs="Arial" w:ascii="Times New Roman" w:hAnsi="Times New Roman"/>
          <w:b/>
          <w:bCs w:val="false"/>
          <w:sz w:val="28"/>
          <w:szCs w:val="28"/>
          <w:lang w:val="el-GR"/>
        </w:rPr>
        <w:t>/</w:t>
      </w:r>
      <w:r>
        <w:rPr>
          <w:rFonts w:cs="Arial" w:ascii="Times New Roman" w:hAnsi="Times New Roman"/>
          <w:b/>
          <w:bCs w:val="false"/>
          <w:sz w:val="28"/>
          <w:szCs w:val="28"/>
          <w:lang w:val="en-US"/>
        </w:rPr>
        <w:t>12</w:t>
      </w:r>
      <w:r>
        <w:rPr>
          <w:rFonts w:cs="Arial" w:ascii="Times New Roman" w:hAnsi="Times New Roman"/>
          <w:b/>
          <w:bCs w:val="false"/>
          <w:sz w:val="28"/>
          <w:szCs w:val="28"/>
          <w:lang w:val="el-GR"/>
        </w:rPr>
        <w:t>/2017 Συνεδρίασης του Δημοτικού Συμβουλίου του</w:t>
      </w:r>
    </w:p>
    <w:p>
      <w:pPr>
        <w:pStyle w:val="Normal"/>
        <w:jc w:val="center"/>
        <w:rPr/>
      </w:pPr>
      <w:bookmarkStart w:id="1" w:name="__DdeLink__62_830403187"/>
      <w:r>
        <w:rPr>
          <w:rFonts w:cs="Arial" w:ascii="Times New Roman" w:hAnsi="Times New Roman"/>
          <w:b/>
          <w:bCs w:val="false"/>
          <w:sz w:val="28"/>
          <w:szCs w:val="28"/>
          <w:lang w:val="el-GR"/>
        </w:rPr>
        <w:t xml:space="preserve">Δήμου Θεσσαλονίκης </w:t>
      </w:r>
      <w:bookmarkEnd w:id="1"/>
      <w:r>
        <w:rPr>
          <w:rFonts w:cs="Arial" w:ascii="Times New Roman" w:hAnsi="Times New Roman"/>
          <w:b/>
          <w:bCs w:val="false"/>
          <w:sz w:val="28"/>
          <w:szCs w:val="28"/>
          <w:lang w:val="el-GR"/>
        </w:rPr>
        <w:t>για τη</w:t>
      </w:r>
      <w:r>
        <w:rPr>
          <w:rFonts w:cs="Arial" w:ascii="Times New Roman" w:hAnsi="Times New Roman"/>
          <w:b/>
          <w:bCs w:val="false"/>
          <w:sz w:val="28"/>
          <w:szCs w:val="28"/>
          <w:lang w:val="el-GR"/>
        </w:rPr>
        <w:t xml:space="preserve">ν επίθεση σε βάρος του προσωπικού και του εξοπλισμού της </w:t>
      </w:r>
      <w:bookmarkEnd w:id="0"/>
      <w:r>
        <w:rPr>
          <w:rFonts w:cs="Arial" w:ascii="Times New Roman" w:hAnsi="Times New Roman"/>
          <w:b/>
          <w:bCs w:val="false"/>
          <w:sz w:val="28"/>
          <w:szCs w:val="28"/>
          <w:lang w:val="el-GR"/>
        </w:rPr>
        <w:t>ΔΕΠΘΕ</w:t>
      </w:r>
    </w:p>
    <w:p>
      <w:pPr>
        <w:pStyle w:val="Normal"/>
        <w:jc w:val="center"/>
        <w:rPr>
          <w:rFonts w:ascii="Times New Roman" w:hAnsi="Times New Roman" w:cs="Arial"/>
          <w:b/>
          <w:b/>
          <w:bCs w:val="false"/>
          <w:sz w:val="28"/>
          <w:szCs w:val="28"/>
          <w:lang w:val="el-GR"/>
        </w:rPr>
      </w:pPr>
      <w:r>
        <w:rPr>
          <w:rFonts w:cs="Arial" w:ascii="Times New Roman" w:hAnsi="Times New Roman"/>
          <w:b/>
          <w:bCs w:val="false"/>
          <w:sz w:val="28"/>
          <w:szCs w:val="28"/>
          <w:lang w:val="el-GR"/>
        </w:rPr>
      </w:r>
    </w:p>
    <w:p>
      <w:pPr>
        <w:pStyle w:val="Normal"/>
        <w:jc w:val="center"/>
        <w:rPr>
          <w:rFonts w:ascii="Arial" w:hAnsi="Arial" w:cs="Arial"/>
          <w:b/>
          <w:b/>
          <w:bCs w:val="false"/>
          <w:sz w:val="22"/>
          <w:szCs w:val="22"/>
          <w:lang w:val="el-GR"/>
        </w:rPr>
      </w:pPr>
      <w:r>
        <w:rPr>
          <w:rFonts w:cs="Arial" w:ascii="Arial" w:hAnsi="Arial"/>
          <w:b/>
          <w:bCs w:val="false"/>
          <w:sz w:val="22"/>
          <w:szCs w:val="22"/>
          <w:lang w:val="el-GR"/>
        </w:rPr>
      </w:r>
    </w:p>
    <w:p>
      <w:pPr>
        <w:pStyle w:val="Normal"/>
        <w:jc w:val="both"/>
        <w:rPr/>
      </w:pPr>
      <w:r>
        <w:rPr>
          <w:rFonts w:cs="Arial" w:ascii="Arial" w:hAnsi="Arial"/>
          <w:sz w:val="22"/>
        </w:rPr>
        <w:t>Το Δημοτικό Συμβούλιο του Δήμου Θεσσαλονίκης καταδικάζει απερίφραστα την αναίτια και άνανδρη επίθεση ομάδας κουκουλοφόρων σε βάρος του προσωπικού και του εξοπλισμού της Δημοτικής Εταιρείας Πληροφόρησης Θεάματος και Επικοινωνίας (ΔΕΠΘΕ) που έλαβε χώρα την Τετάρτη 20/12/2017.</w:t>
      </w:r>
    </w:p>
    <w:p>
      <w:pPr>
        <w:pStyle w:val="Normal"/>
        <w:jc w:val="both"/>
        <w:rPr>
          <w:rFonts w:ascii="Arial" w:hAnsi="Arial" w:cs="Arial"/>
          <w:sz w:val="22"/>
        </w:rPr>
      </w:pPr>
      <w:r>
        <w:rPr>
          <w:rFonts w:cs="Arial" w:ascii="Arial" w:hAnsi="Arial"/>
          <w:sz w:val="22"/>
        </w:rPr>
        <w:tab/>
        <w:t>Είναι επίθεση σε βάρος της δημόσιας περιουσίας, των λειτουργών της ενημέρωσης, της Δημοκρατίας.</w:t>
      </w:r>
    </w:p>
    <w:p>
      <w:pPr>
        <w:pStyle w:val="Normal"/>
        <w:jc w:val="both"/>
        <w:rPr>
          <w:rFonts w:ascii="Arial" w:hAnsi="Arial" w:cs="Arial"/>
          <w:sz w:val="22"/>
        </w:rPr>
      </w:pPr>
      <w:r>
        <w:rPr>
          <w:rFonts w:cs="Arial" w:ascii="Arial" w:hAnsi="Arial"/>
          <w:sz w:val="22"/>
        </w:rPr>
        <w:tab/>
        <w:t>Εκφράζει την αμέριστη συμπαράσταση στο σύνολο των εργαζομένων της Δημοτικής Ραδιοτηλεόρασης και εύχεται γρήγορη ανάρρωση στο στέλεχος που δέχτηκε τα ύπουλα και δολοφονικά χτυπήματα των κουκουλοφόρων.</w:t>
      </w:r>
    </w:p>
    <w:p>
      <w:pPr>
        <w:pStyle w:val="Normal"/>
        <w:jc w:val="both"/>
        <w:rPr>
          <w:rFonts w:ascii="Arial" w:hAnsi="Arial" w:cs="Arial"/>
          <w:sz w:val="22"/>
        </w:rPr>
      </w:pPr>
      <w:r>
        <w:rPr>
          <w:rFonts w:cs="Arial" w:ascii="Arial" w:hAnsi="Arial"/>
          <w:sz w:val="22"/>
        </w:rPr>
        <w:tab/>
        <w:t>Δηλώνει ότι τα Δημοτικά ΜΜΕ λειτουργούν και συνεχίζουν να λειτουργούν με τρόπο ανοιχτό και φιλόξενο προς την τοπική κοινωνία, με πίστη προς το δημόσιο χαρακτήρα τους και με προσήλωση στην ενημερωτική αποστολή τους.</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Times New Roman">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el-GR"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Arial Unicode MS" w:cs="Mangal"/>
      <w:color w:val="00000A"/>
      <w:sz w:val="24"/>
      <w:szCs w:val="24"/>
      <w:lang w:val="el-GR" w:eastAsia="zh-CN" w:bidi="hi-IN"/>
    </w:rPr>
  </w:style>
  <w:style w:type="paragraph" w:styleId="1">
    <w:name w:val="Επικεφαλίδα 1"/>
    <w:basedOn w:val="Style11"/>
    <w:pPr>
      <w:spacing w:before="240" w:after="120"/>
      <w:outlineLvl w:val="0"/>
    </w:pPr>
    <w:rPr>
      <w:b/>
      <w:bCs/>
      <w:sz w:val="36"/>
      <w:szCs w:val="36"/>
    </w:rPr>
  </w:style>
  <w:style w:type="paragraph" w:styleId="2">
    <w:name w:val="Επικεφαλίδα 2"/>
    <w:basedOn w:val="Style11"/>
    <w:pPr>
      <w:spacing w:before="200" w:after="120"/>
      <w:outlineLvl w:val="1"/>
    </w:pPr>
    <w:rPr>
      <w:b/>
      <w:bCs/>
      <w:sz w:val="32"/>
      <w:szCs w:val="32"/>
    </w:rPr>
  </w:style>
  <w:style w:type="paragraph" w:styleId="3">
    <w:name w:val="Επικεφαλίδα 3"/>
    <w:basedOn w:val="Style11"/>
    <w:pPr>
      <w:spacing w:before="140" w:after="120"/>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pPr>
      <w:jc w:val="center"/>
    </w:pPr>
    <w:rPr>
      <w:b/>
      <w:bCs/>
      <w:sz w:val="56"/>
      <w:szCs w:val="56"/>
    </w:rPr>
  </w:style>
  <w:style w:type="paragraph" w:styleId="Style18">
    <w:name w:val="Υπότιτλος"/>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2017-04-27T14:19:49Z</dcterms:created>
  <dc:language>el-GR</dc:language>
  <cp:lastPrinted>2018-01-29T10:34:29Z</cp:lastPrinted>
  <dcterms:modified xsi:type="dcterms:W3CDTF">2018-01-29T10:42:15Z</dcterms:modified>
  <cp:revision>5</cp:revision>
</cp:coreProperties>
</file>