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83" w:rsidRPr="00941FD0" w:rsidRDefault="009D4F83" w:rsidP="009D4F83">
      <w:pPr>
        <w:jc w:val="center"/>
        <w:rPr>
          <w:rFonts w:ascii="Arial Narrow" w:hAnsi="Arial Narrow"/>
        </w:rPr>
      </w:pPr>
      <w:r w:rsidRPr="00941FD0">
        <w:rPr>
          <w:rFonts w:ascii="Arial Narrow" w:hAnsi="Arial Narrow" w:cs="Arial Narrow"/>
          <w:b/>
          <w:bCs/>
          <w:sz w:val="28"/>
          <w:szCs w:val="28"/>
          <w:u w:val="single"/>
        </w:rPr>
        <w:t>ΕΝΤΥΠΟ ΟΙΚΟΝΟΜΙΚΗΣ ΠΡΟΣΦΟΡΑΣ</w:t>
      </w:r>
    </w:p>
    <w:p w:rsidR="009D4F83" w:rsidRDefault="009D4F83" w:rsidP="009D4F83">
      <w:pPr>
        <w:spacing w:line="360" w:lineRule="auto"/>
        <w:ind w:right="-85"/>
        <w:jc w:val="both"/>
        <w:rPr>
          <w:rFonts w:ascii="Arial Narrow" w:hAnsi="Arial Narrow" w:cs="Arial Narrow"/>
          <w:sz w:val="22"/>
          <w:szCs w:val="22"/>
        </w:rPr>
      </w:pPr>
    </w:p>
    <w:p w:rsidR="009D4F83" w:rsidRDefault="009D4F83" w:rsidP="009D4F83">
      <w:pPr>
        <w:spacing w:line="360" w:lineRule="auto"/>
        <w:ind w:right="-85"/>
        <w:jc w:val="both"/>
        <w:rPr>
          <w:rFonts w:ascii="Arial Narrow" w:hAnsi="Arial Narrow" w:cs="Arial Narrow"/>
          <w:sz w:val="22"/>
          <w:szCs w:val="22"/>
        </w:rPr>
      </w:pPr>
    </w:p>
    <w:p w:rsidR="009D4F83" w:rsidRDefault="009D4F83" w:rsidP="009D4F83">
      <w:pPr>
        <w:spacing w:line="360" w:lineRule="auto"/>
        <w:ind w:right="-85"/>
        <w:jc w:val="both"/>
        <w:rPr>
          <w:rFonts w:ascii="Arial Narrow" w:hAnsi="Arial Narrow" w:cs="Arial Narrow"/>
          <w:sz w:val="22"/>
          <w:szCs w:val="22"/>
        </w:rPr>
      </w:pPr>
    </w:p>
    <w:p w:rsidR="009D4F83" w:rsidRDefault="009D4F83" w:rsidP="009D4F83">
      <w:pPr>
        <w:spacing w:line="360" w:lineRule="auto"/>
        <w:ind w:right="-85"/>
        <w:jc w:val="both"/>
        <w:rPr>
          <w:rFonts w:ascii="Arial Narrow" w:hAnsi="Arial Narrow" w:cs="Arial Narrow"/>
          <w:sz w:val="22"/>
          <w:szCs w:val="22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43"/>
        <w:gridCol w:w="2560"/>
        <w:gridCol w:w="2992"/>
        <w:gridCol w:w="1843"/>
        <w:gridCol w:w="126"/>
        <w:gridCol w:w="1433"/>
      </w:tblGrid>
      <w:tr w:rsidR="009D4F83" w:rsidTr="00FD050D">
        <w:trPr>
          <w:trHeight w:val="56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4F83" w:rsidRDefault="009D4F83" w:rsidP="00FD050D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Α/Α</w:t>
            </w:r>
          </w:p>
          <w:p w:rsidR="009D4F83" w:rsidRDefault="009D4F83" w:rsidP="00FD050D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4F83" w:rsidRDefault="009D4F83" w:rsidP="00FD050D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ΠΕΡΙΓΡΑΦΗ</w:t>
            </w:r>
          </w:p>
          <w:p w:rsidR="009D4F83" w:rsidRDefault="009D4F83" w:rsidP="00FD050D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ΜΗΧΑΝΗΜΑΤΟΣ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4F83" w:rsidRDefault="009D4F83" w:rsidP="00FD050D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ΑΠΑΙΤΟΥΜΕΝΕΣ ΕΡΓΑΣΙΕΣ ΣΥΝΤΗΡΗΣΗΣ</w:t>
            </w:r>
          </w:p>
          <w:p w:rsidR="009D4F83" w:rsidRDefault="009D4F83" w:rsidP="00FD050D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&amp; ΕΠΙΣΚΕΥΗΣ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4F83" w:rsidRDefault="009D4F83" w:rsidP="00FD050D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ΚΟΣΤΟΣ (€)</w:t>
            </w:r>
          </w:p>
          <w:p w:rsidR="009D4F83" w:rsidRDefault="009D4F83" w:rsidP="00FD050D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για 2 ΕΤΗ </w:t>
            </w:r>
          </w:p>
        </w:tc>
      </w:tr>
      <w:tr w:rsidR="009D4F83" w:rsidTr="00FD050D">
        <w:trPr>
          <w:trHeight w:val="624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4F83" w:rsidRDefault="009D4F83" w:rsidP="00FD050D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1</w:t>
            </w: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4F83" w:rsidRDefault="009D4F83" w:rsidP="00FD050D">
            <w:pPr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Σχεδιογράφος</w:t>
            </w:r>
            <w:proofErr w:type="spellEnd"/>
            <w:r w:rsidRPr="00FF50E6">
              <w:rPr>
                <w:rFonts w:ascii="Arial Narrow" w:hAnsi="Arial Narrow" w:cs="Arial Narrow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 xml:space="preserve">PLOTTER </w:t>
            </w:r>
            <w:r>
              <w:rPr>
                <w:rFonts w:ascii="Arial Narrow" w:hAnsi="Arial Narrow" w:cs="Arial Narrow"/>
                <w:sz w:val="22"/>
                <w:szCs w:val="22"/>
              </w:rPr>
              <w:t>Τ</w:t>
            </w:r>
            <w:r w:rsidRPr="00FF50E6">
              <w:rPr>
                <w:rFonts w:ascii="Arial Narrow" w:hAnsi="Arial Narrow" w:cs="Arial Narrow"/>
                <w:sz w:val="22"/>
                <w:szCs w:val="22"/>
                <w:lang w:val="en-GB"/>
              </w:rPr>
              <w:t>1100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ps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 xml:space="preserve"> 44''</w:t>
            </w:r>
          </w:p>
          <w:p w:rsidR="009D4F83" w:rsidRPr="00FF50E6" w:rsidRDefault="009D4F83" w:rsidP="00FD050D">
            <w:pPr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Sn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 xml:space="preserve"> : MY88N6C0CJ</w:t>
            </w:r>
          </w:p>
        </w:tc>
        <w:tc>
          <w:tcPr>
            <w:tcW w:w="49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4F83" w:rsidRDefault="009D4F83" w:rsidP="00FD05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Περιλαμβάνει εργασίες συντήρησης- επισκευής και παροχή γνήσιων ανταλλακτικών για συνολική παραγωγή</w:t>
            </w: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F83" w:rsidRDefault="009D4F83" w:rsidP="00FD050D">
            <w:pPr>
              <w:jc w:val="center"/>
            </w:pPr>
          </w:p>
        </w:tc>
      </w:tr>
      <w:tr w:rsidR="009D4F83" w:rsidTr="00FD050D">
        <w:trPr>
          <w:trHeight w:val="624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4F83" w:rsidRDefault="009D4F83" w:rsidP="00FD050D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2</w:t>
            </w: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4F83" w:rsidRDefault="009D4F83" w:rsidP="00FD050D">
            <w:pPr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Σχεδιογράφος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 xml:space="preserve"> PLOTTER HP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designjet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050 C"/>
              </w:smartTagPr>
              <w:r>
                <w:rPr>
                  <w:rFonts w:ascii="Arial Narrow" w:hAnsi="Arial Narrow" w:cs="Arial Narrow"/>
                  <w:sz w:val="22"/>
                  <w:szCs w:val="22"/>
                  <w:lang w:val="en-US"/>
                </w:rPr>
                <w:t>1050 C</w:t>
              </w:r>
            </w:smartTag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 xml:space="preserve"> plus</w:t>
            </w:r>
          </w:p>
          <w:p w:rsidR="009D4F83" w:rsidRDefault="009D4F83" w:rsidP="00FD050D">
            <w:pPr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Sn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 xml:space="preserve"> : SG1AD1311F</w:t>
            </w:r>
          </w:p>
        </w:tc>
        <w:tc>
          <w:tcPr>
            <w:tcW w:w="49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4F83" w:rsidRPr="00FF50E6" w:rsidRDefault="009D4F83" w:rsidP="00FD05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Περιλαμβάνει εργασίες συντήρησης- επισκευής και παροχή γνήσιων ανταλλακτικών για συνολική παραγωγή</w:t>
            </w: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F83" w:rsidRPr="00E509CD" w:rsidRDefault="009D4F83" w:rsidP="00FD050D"/>
        </w:tc>
      </w:tr>
      <w:tr w:rsidR="009D4F83" w:rsidTr="00FD050D">
        <w:trPr>
          <w:trHeight w:val="20"/>
        </w:trPr>
        <w:tc>
          <w:tcPr>
            <w:tcW w:w="6095" w:type="dxa"/>
            <w:gridSpan w:val="3"/>
            <w:vMerge w:val="restart"/>
            <w:shd w:val="clear" w:color="auto" w:fill="FFFFFF"/>
          </w:tcPr>
          <w:p w:rsidR="009D4F83" w:rsidRDefault="009D4F83" w:rsidP="00FD050D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9D4F83" w:rsidRDefault="009D4F83" w:rsidP="00FD050D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9D4F83" w:rsidRDefault="009D4F83" w:rsidP="00FD050D">
            <w:pPr>
              <w:jc w:val="right"/>
            </w:pPr>
          </w:p>
        </w:tc>
      </w:tr>
      <w:tr w:rsidR="009D4F83" w:rsidTr="00FD050D">
        <w:trPr>
          <w:trHeight w:val="20"/>
        </w:trPr>
        <w:tc>
          <w:tcPr>
            <w:tcW w:w="6095" w:type="dxa"/>
            <w:gridSpan w:val="3"/>
            <w:vMerge/>
            <w:shd w:val="clear" w:color="auto" w:fill="FFFFFF"/>
          </w:tcPr>
          <w:p w:rsidR="009D4F83" w:rsidRDefault="009D4F83" w:rsidP="00FD050D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9D4F83" w:rsidRDefault="009D4F83" w:rsidP="00FD050D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ΦΠΑ  24%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9D4F83" w:rsidRDefault="009D4F83" w:rsidP="00FD050D">
            <w:pPr>
              <w:jc w:val="right"/>
            </w:pPr>
          </w:p>
        </w:tc>
      </w:tr>
      <w:tr w:rsidR="009D4F83" w:rsidTr="00FD050D">
        <w:trPr>
          <w:trHeight w:val="20"/>
        </w:trPr>
        <w:tc>
          <w:tcPr>
            <w:tcW w:w="6095" w:type="dxa"/>
            <w:gridSpan w:val="3"/>
            <w:vMerge/>
            <w:shd w:val="clear" w:color="auto" w:fill="FFFFFF"/>
          </w:tcPr>
          <w:p w:rsidR="009D4F83" w:rsidRDefault="009D4F83" w:rsidP="00FD050D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9D4F83" w:rsidRDefault="009D4F83" w:rsidP="00FD050D">
            <w:pPr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9D4F83" w:rsidRPr="00E509CD" w:rsidRDefault="009D4F83" w:rsidP="00FD050D">
            <w:pPr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 xml:space="preserve">   </w:t>
            </w:r>
          </w:p>
        </w:tc>
      </w:tr>
    </w:tbl>
    <w:p w:rsidR="009D4F83" w:rsidRDefault="009D4F83" w:rsidP="009D4F83">
      <w:pPr>
        <w:spacing w:line="360" w:lineRule="auto"/>
        <w:ind w:right="-85"/>
        <w:jc w:val="both"/>
        <w:rPr>
          <w:rFonts w:ascii="Arial Narrow" w:hAnsi="Arial Narrow" w:cs="Arial Narrow"/>
          <w:sz w:val="22"/>
          <w:szCs w:val="22"/>
        </w:rPr>
      </w:pPr>
    </w:p>
    <w:p w:rsidR="00254FAC" w:rsidRDefault="00254FAC"/>
    <w:sectPr w:rsidR="00254FAC" w:rsidSect="00254F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4F83"/>
    <w:rsid w:val="002466CD"/>
    <w:rsid w:val="00254FAC"/>
    <w:rsid w:val="009D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403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o.skandali</dc:creator>
  <cp:keywords/>
  <dc:description/>
  <cp:lastModifiedBy>o.skandali</cp:lastModifiedBy>
  <cp:revision>2</cp:revision>
  <dcterms:created xsi:type="dcterms:W3CDTF">2017-11-13T09:43:00Z</dcterms:created>
  <dcterms:modified xsi:type="dcterms:W3CDTF">2017-11-13T09:43:00Z</dcterms:modified>
</cp:coreProperties>
</file>