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90" w:rsidRDefault="00BC7090" w:rsidP="007D7973">
      <w:pPr>
        <w:spacing w:line="480" w:lineRule="auto"/>
        <w:rPr>
          <w:rFonts w:ascii="Verdana" w:hAnsi="Verdana" w:cs="Arial"/>
          <w:b/>
          <w:sz w:val="20"/>
          <w:szCs w:val="20"/>
          <w:u w:val="single"/>
        </w:rPr>
      </w:pPr>
    </w:p>
    <w:p w:rsidR="00E92247" w:rsidRPr="00C366F3" w:rsidRDefault="00E92247" w:rsidP="00E92247">
      <w:pPr>
        <w:spacing w:line="480" w:lineRule="auto"/>
        <w:jc w:val="center"/>
        <w:rPr>
          <w:rFonts w:ascii="Verdana" w:hAnsi="Verdana" w:cs="Arial"/>
          <w:b/>
          <w:sz w:val="20"/>
          <w:szCs w:val="20"/>
          <w:u w:val="single"/>
        </w:rPr>
      </w:pPr>
      <w:r w:rsidRPr="00C366F3">
        <w:rPr>
          <w:rFonts w:ascii="Verdana" w:hAnsi="Verdana" w:cs="Arial"/>
          <w:b/>
          <w:sz w:val="20"/>
          <w:szCs w:val="20"/>
          <w:u w:val="single"/>
        </w:rPr>
        <w:t>ΜΕΡΟΣ Α'</w:t>
      </w:r>
    </w:p>
    <w:p w:rsidR="00E92247" w:rsidRPr="00BC7090" w:rsidRDefault="00E92247" w:rsidP="00E92247">
      <w:pPr>
        <w:spacing w:line="480" w:lineRule="auto"/>
        <w:jc w:val="center"/>
        <w:rPr>
          <w:b/>
          <w:bCs/>
          <w:sz w:val="22"/>
          <w:szCs w:val="22"/>
          <w:u w:val="single"/>
        </w:rPr>
      </w:pPr>
      <w:r w:rsidRPr="00BC7090">
        <w:rPr>
          <w:rFonts w:ascii="Verdana" w:hAnsi="Verdana" w:cs="Arial"/>
          <w:b/>
          <w:sz w:val="22"/>
          <w:szCs w:val="22"/>
          <w:u w:val="single"/>
        </w:rPr>
        <w:t>ΥΠΟΔΕΙΓΜΑ ΠΡΟΣΦΟΡΑΣ</w:t>
      </w:r>
    </w:p>
    <w:p w:rsidR="00E92247" w:rsidRDefault="00E92247" w:rsidP="00E92247">
      <w:pPr>
        <w:rPr>
          <w:sz w:val="22"/>
          <w:szCs w:val="22"/>
        </w:rPr>
      </w:pPr>
    </w:p>
    <w:p w:rsidR="00E92247" w:rsidRPr="00CC3B5E" w:rsidRDefault="00E92247" w:rsidP="00E92247">
      <w:pPr>
        <w:jc w:val="center"/>
        <w:rPr>
          <w:rFonts w:ascii="Verdana" w:hAnsi="Verdana" w:cs="Arial"/>
          <w:sz w:val="22"/>
          <w:szCs w:val="22"/>
        </w:rPr>
      </w:pPr>
      <w:r w:rsidRPr="00CC3B5E">
        <w:rPr>
          <w:rFonts w:ascii="Verdana" w:hAnsi="Verdana" w:cs="Arial"/>
          <w:sz w:val="22"/>
          <w:szCs w:val="22"/>
        </w:rPr>
        <w:t>Του: ……………………………………………………………………………………………….</w:t>
      </w:r>
    </w:p>
    <w:p w:rsidR="00E92247" w:rsidRPr="00CC3B5E" w:rsidRDefault="00E92247" w:rsidP="00E92247">
      <w:pPr>
        <w:jc w:val="center"/>
        <w:rPr>
          <w:rFonts w:ascii="Verdana" w:hAnsi="Verdana" w:cs="Arial"/>
          <w:sz w:val="22"/>
          <w:szCs w:val="22"/>
        </w:rPr>
      </w:pPr>
      <w:r w:rsidRPr="00CC3B5E">
        <w:rPr>
          <w:rFonts w:ascii="Verdana" w:hAnsi="Verdana" w:cs="Arial"/>
          <w:sz w:val="22"/>
          <w:szCs w:val="22"/>
        </w:rPr>
        <w:t>Δ/νση: ……………………………………………………………………………………………</w:t>
      </w:r>
    </w:p>
    <w:p w:rsidR="00E92247" w:rsidRPr="00CC3B5E" w:rsidRDefault="00E92247" w:rsidP="00E92247">
      <w:pPr>
        <w:jc w:val="center"/>
        <w:rPr>
          <w:rFonts w:ascii="Verdana" w:hAnsi="Verdana" w:cs="Verdana"/>
        </w:rPr>
      </w:pPr>
      <w:r w:rsidRPr="00CC3B5E">
        <w:rPr>
          <w:rFonts w:ascii="Verdana" w:hAnsi="Verdana" w:cs="Arial"/>
          <w:sz w:val="22"/>
          <w:szCs w:val="22"/>
        </w:rPr>
        <w:t>Τηλ.: ………………………………………………………………………………………………</w:t>
      </w:r>
    </w:p>
    <w:p w:rsidR="00E92247" w:rsidRPr="00CC3B5E" w:rsidRDefault="00E92247" w:rsidP="00E92247">
      <w:pPr>
        <w:jc w:val="both"/>
        <w:rPr>
          <w:rFonts w:ascii="Verdana" w:hAnsi="Verdana" w:cs="Verdana"/>
        </w:rPr>
      </w:pPr>
    </w:p>
    <w:p w:rsidR="00E92247" w:rsidRPr="00CC3B5E" w:rsidRDefault="00E92247" w:rsidP="00E92247">
      <w:pPr>
        <w:jc w:val="both"/>
        <w:rPr>
          <w:rFonts w:ascii="Verdana" w:hAnsi="Verdana" w:cs="Verdana"/>
          <w:sz w:val="12"/>
          <w:szCs w:val="12"/>
        </w:rPr>
      </w:pPr>
    </w:p>
    <w:p w:rsidR="00E92247" w:rsidRPr="00CC3B5E" w:rsidRDefault="00E92247" w:rsidP="00E92247">
      <w:pPr>
        <w:jc w:val="both"/>
        <w:rPr>
          <w:rFonts w:ascii="Verdana" w:hAnsi="Verdana" w:cs="Verdana"/>
          <w:sz w:val="12"/>
          <w:szCs w:val="12"/>
        </w:rPr>
      </w:pPr>
    </w:p>
    <w:p w:rsidR="00E92247" w:rsidRPr="00CC3B5E" w:rsidRDefault="00E92247" w:rsidP="00E92247">
      <w:pPr>
        <w:jc w:val="both"/>
        <w:rPr>
          <w:rFonts w:ascii="Verdana" w:hAnsi="Verdana" w:cs="Verdana"/>
          <w:sz w:val="12"/>
          <w:szCs w:val="12"/>
        </w:rPr>
      </w:pPr>
    </w:p>
    <w:tbl>
      <w:tblPr>
        <w:tblW w:w="19428" w:type="dxa"/>
        <w:tblLayout w:type="fixed"/>
        <w:tblLook w:val="0000"/>
      </w:tblPr>
      <w:tblGrid>
        <w:gridCol w:w="328"/>
        <w:gridCol w:w="3041"/>
        <w:gridCol w:w="1134"/>
        <w:gridCol w:w="1275"/>
        <w:gridCol w:w="1170"/>
        <w:gridCol w:w="1382"/>
        <w:gridCol w:w="1498"/>
        <w:gridCol w:w="1920"/>
        <w:gridCol w:w="1920"/>
        <w:gridCol w:w="1920"/>
        <w:gridCol w:w="1920"/>
        <w:gridCol w:w="1920"/>
      </w:tblGrid>
      <w:tr w:rsidR="007D7973" w:rsidRPr="00D84091" w:rsidTr="007D7973">
        <w:trPr>
          <w:gridAfter w:val="5"/>
          <w:wAfter w:w="9600" w:type="dxa"/>
          <w:trHeight w:val="1182"/>
        </w:trPr>
        <w:tc>
          <w:tcPr>
            <w:tcW w:w="328" w:type="dxa"/>
            <w:tcBorders>
              <w:top w:val="single" w:sz="4" w:space="0" w:color="000000"/>
              <w:left w:val="single" w:sz="4" w:space="0" w:color="000000"/>
              <w:bottom w:val="single" w:sz="4" w:space="0" w:color="000000"/>
            </w:tcBorders>
            <w:shd w:val="clear" w:color="auto" w:fill="auto"/>
            <w:vAlign w:val="center"/>
          </w:tcPr>
          <w:p w:rsidR="007D7973" w:rsidRPr="00D84091" w:rsidRDefault="007D7973" w:rsidP="00AA200F">
            <w:pPr>
              <w:spacing w:before="96" w:after="96"/>
              <w:jc w:val="center"/>
              <w:rPr>
                <w:rFonts w:ascii="Verdana" w:hAnsi="Verdana" w:cs="Arial"/>
                <w:b/>
                <w:sz w:val="16"/>
                <w:szCs w:val="16"/>
              </w:rPr>
            </w:pPr>
            <w:r w:rsidRPr="00D84091">
              <w:rPr>
                <w:rFonts w:ascii="Verdana" w:hAnsi="Verdana" w:cs="Arial"/>
                <w:b/>
                <w:sz w:val="16"/>
                <w:szCs w:val="16"/>
              </w:rPr>
              <w:t>Α/Α</w:t>
            </w:r>
          </w:p>
          <w:p w:rsidR="007D7973" w:rsidRPr="00D84091" w:rsidRDefault="007D7973" w:rsidP="00AA200F">
            <w:pPr>
              <w:spacing w:before="96" w:after="96"/>
              <w:jc w:val="center"/>
              <w:rPr>
                <w:rFonts w:ascii="Verdana" w:hAnsi="Verdana" w:cs="Arial"/>
                <w:b/>
                <w:sz w:val="16"/>
                <w:szCs w:val="16"/>
              </w:rPr>
            </w:pPr>
          </w:p>
        </w:tc>
        <w:tc>
          <w:tcPr>
            <w:tcW w:w="3041" w:type="dxa"/>
            <w:tcBorders>
              <w:top w:val="single" w:sz="4" w:space="0" w:color="000000"/>
              <w:left w:val="single" w:sz="4" w:space="0" w:color="000000"/>
              <w:bottom w:val="single" w:sz="4" w:space="0" w:color="000000"/>
            </w:tcBorders>
            <w:shd w:val="clear" w:color="auto" w:fill="auto"/>
            <w:vAlign w:val="center"/>
          </w:tcPr>
          <w:p w:rsidR="007D7973" w:rsidRPr="00D84091" w:rsidRDefault="007D7973" w:rsidP="00AA200F">
            <w:pPr>
              <w:spacing w:before="96" w:after="96"/>
              <w:jc w:val="center"/>
              <w:rPr>
                <w:rFonts w:ascii="Verdana" w:hAnsi="Verdana" w:cs="Arial"/>
                <w:b/>
                <w:sz w:val="16"/>
                <w:szCs w:val="16"/>
              </w:rPr>
            </w:pPr>
            <w:r w:rsidRPr="00D84091">
              <w:rPr>
                <w:rFonts w:ascii="Verdana" w:hAnsi="Verdana" w:cs="Arial"/>
                <w:b/>
                <w:sz w:val="16"/>
                <w:szCs w:val="16"/>
              </w:rPr>
              <w:t xml:space="preserve">ΕΙΔΟΣ -                                     </w:t>
            </w:r>
            <w:r w:rsidRPr="00E21E34">
              <w:rPr>
                <w:rFonts w:ascii="Verdana" w:hAnsi="Verdana" w:cs="Arial"/>
                <w:b/>
                <w:sz w:val="16"/>
                <w:szCs w:val="16"/>
              </w:rPr>
              <w:t xml:space="preserve"> </w:t>
            </w:r>
            <w:r w:rsidRPr="00FE61A4">
              <w:rPr>
                <w:rFonts w:ascii="Verdana" w:hAnsi="Verdana" w:cs="Arial"/>
                <w:b/>
                <w:sz w:val="18"/>
                <w:szCs w:val="18"/>
              </w:rPr>
              <w:t>ΑΝΑΘΕΣΗ ΤΩΝ ΕΡΓΑΣΙΩΝ ΜΕΤΑΦΡΑΣΗΣ ΞΕΝΟΓΛΩΣΣΩΝ ΚΕΙΜΕΝΩΝ</w:t>
            </w:r>
          </w:p>
        </w:tc>
        <w:tc>
          <w:tcPr>
            <w:tcW w:w="1134" w:type="dxa"/>
            <w:tcBorders>
              <w:top w:val="single" w:sz="4" w:space="0" w:color="000000"/>
              <w:left w:val="single" w:sz="4" w:space="0" w:color="000000"/>
              <w:bottom w:val="single" w:sz="4" w:space="0" w:color="000000"/>
            </w:tcBorders>
            <w:shd w:val="clear" w:color="auto" w:fill="auto"/>
            <w:vAlign w:val="center"/>
          </w:tcPr>
          <w:p w:rsidR="007D7973" w:rsidRPr="00D84091" w:rsidRDefault="007D7973" w:rsidP="00AA200F">
            <w:pPr>
              <w:spacing w:before="96" w:after="96"/>
              <w:jc w:val="center"/>
              <w:rPr>
                <w:rFonts w:ascii="Verdana" w:hAnsi="Verdana" w:cs="Arial"/>
                <w:b/>
                <w:sz w:val="16"/>
                <w:szCs w:val="16"/>
              </w:rPr>
            </w:pPr>
            <w:r w:rsidRPr="00D84091">
              <w:rPr>
                <w:rFonts w:ascii="Verdana" w:hAnsi="Verdana" w:cs="Arial"/>
                <w:b/>
                <w:sz w:val="16"/>
                <w:szCs w:val="16"/>
              </w:rPr>
              <w:t>CPV</w:t>
            </w:r>
          </w:p>
          <w:p w:rsidR="007D7973" w:rsidRPr="00D84091" w:rsidRDefault="007D7973" w:rsidP="00AA200F">
            <w:pPr>
              <w:spacing w:before="96" w:after="96"/>
              <w:jc w:val="center"/>
              <w:rPr>
                <w:rFonts w:ascii="Verdana" w:hAnsi="Verdana" w:cs="Arial"/>
                <w:b/>
                <w:sz w:val="16"/>
                <w:szCs w:val="16"/>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D7973" w:rsidRPr="00D84091" w:rsidRDefault="007D7973" w:rsidP="00AA200F">
            <w:pPr>
              <w:jc w:val="center"/>
              <w:rPr>
                <w:sz w:val="16"/>
                <w:szCs w:val="16"/>
              </w:rPr>
            </w:pPr>
            <w:r w:rsidRPr="00D84091">
              <w:rPr>
                <w:rFonts w:ascii="Verdana" w:hAnsi="Verdana" w:cs="Arial"/>
                <w:b/>
                <w:bCs/>
                <w:sz w:val="16"/>
                <w:szCs w:val="16"/>
              </w:rPr>
              <w:t>ΜΟΝΑΔΑ</w:t>
            </w:r>
            <w:r>
              <w:rPr>
                <w:rFonts w:ascii="Verdana" w:hAnsi="Verdana" w:cs="Arial"/>
                <w:b/>
                <w:bCs/>
                <w:sz w:val="16"/>
                <w:szCs w:val="16"/>
              </w:rPr>
              <w:t xml:space="preserve"> ΜΕΤΡΗΣΗΣ</w:t>
            </w:r>
            <w:r w:rsidRPr="00D84091">
              <w:rPr>
                <w:rFonts w:ascii="Verdana" w:hAnsi="Verdana" w:cs="Arial"/>
                <w:b/>
                <w:bCs/>
                <w:sz w:val="16"/>
                <w:szCs w:val="16"/>
              </w:rPr>
              <w:t xml:space="preserve"> </w:t>
            </w:r>
          </w:p>
          <w:p w:rsidR="007D7973" w:rsidRPr="00D84091" w:rsidRDefault="007D7973" w:rsidP="00AA200F">
            <w:pPr>
              <w:jc w:val="center"/>
              <w:rPr>
                <w:sz w:val="16"/>
                <w:szCs w:val="16"/>
              </w:rPr>
            </w:pPr>
          </w:p>
        </w:tc>
        <w:tc>
          <w:tcPr>
            <w:tcW w:w="1170" w:type="dxa"/>
            <w:tcBorders>
              <w:top w:val="single" w:sz="4" w:space="0" w:color="000000"/>
              <w:left w:val="single" w:sz="4" w:space="0" w:color="000000"/>
              <w:bottom w:val="single" w:sz="4" w:space="0" w:color="000000"/>
            </w:tcBorders>
            <w:shd w:val="clear" w:color="auto" w:fill="auto"/>
            <w:vAlign w:val="center"/>
          </w:tcPr>
          <w:p w:rsidR="007D7973" w:rsidRPr="00D84091" w:rsidRDefault="007D7973" w:rsidP="00AA200F">
            <w:pPr>
              <w:spacing w:before="96" w:after="96"/>
              <w:jc w:val="center"/>
              <w:rPr>
                <w:rFonts w:ascii="Verdana" w:hAnsi="Verdana" w:cs="Arial"/>
                <w:b/>
                <w:sz w:val="16"/>
                <w:szCs w:val="16"/>
              </w:rPr>
            </w:pPr>
            <w:r w:rsidRPr="00D84091">
              <w:rPr>
                <w:rFonts w:ascii="Verdana" w:hAnsi="Verdana" w:cs="Arial"/>
                <w:b/>
                <w:sz w:val="16"/>
                <w:szCs w:val="16"/>
              </w:rPr>
              <w:t>ΤΙΜΗ ΜΟΝΑΔΑΣ</w:t>
            </w:r>
          </w:p>
          <w:p w:rsidR="007D7973" w:rsidRPr="00D84091" w:rsidRDefault="007D7973" w:rsidP="00AA200F">
            <w:pPr>
              <w:spacing w:before="96" w:after="96"/>
              <w:jc w:val="center"/>
              <w:rPr>
                <w:rFonts w:ascii="Verdana" w:hAnsi="Verdana" w:cs="Arial"/>
                <w:b/>
                <w:sz w:val="16"/>
                <w:szCs w:val="16"/>
              </w:rPr>
            </w:pPr>
            <w:r w:rsidRPr="00D84091">
              <w:rPr>
                <w:rFonts w:ascii="Verdana" w:hAnsi="Verdana" w:cs="Arial"/>
                <w:b/>
                <w:sz w:val="16"/>
                <w:szCs w:val="16"/>
              </w:rPr>
              <w:t>(χωρίς ΦΠΑ)</w:t>
            </w:r>
          </w:p>
          <w:p w:rsidR="007D7973" w:rsidRPr="00D84091" w:rsidRDefault="007D7973" w:rsidP="00AA200F">
            <w:pPr>
              <w:spacing w:before="96" w:after="96"/>
              <w:jc w:val="center"/>
              <w:rPr>
                <w:rFonts w:ascii="Verdana" w:hAnsi="Verdana" w:cs="Arial"/>
                <w:b/>
                <w:sz w:val="16"/>
                <w:szCs w:val="16"/>
              </w:rPr>
            </w:pPr>
            <w:r w:rsidRPr="00D84091">
              <w:rPr>
                <w:rFonts w:ascii="Verdana" w:hAnsi="Verdana" w:cs="Arial"/>
                <w:b/>
                <w:sz w:val="16"/>
                <w:szCs w:val="16"/>
              </w:rPr>
              <w:t>σε €</w:t>
            </w:r>
          </w:p>
        </w:tc>
        <w:tc>
          <w:tcPr>
            <w:tcW w:w="1382" w:type="dxa"/>
            <w:tcBorders>
              <w:top w:val="single" w:sz="4" w:space="0" w:color="000000"/>
              <w:left w:val="single" w:sz="4" w:space="0" w:color="000000"/>
              <w:bottom w:val="single" w:sz="4" w:space="0" w:color="000000"/>
            </w:tcBorders>
            <w:shd w:val="clear" w:color="auto" w:fill="auto"/>
            <w:vAlign w:val="center"/>
          </w:tcPr>
          <w:p w:rsidR="007D7973" w:rsidRPr="00D84091" w:rsidRDefault="007D7973" w:rsidP="00AA200F">
            <w:pPr>
              <w:spacing w:before="96" w:after="96"/>
              <w:jc w:val="center"/>
              <w:rPr>
                <w:rFonts w:ascii="Verdana" w:hAnsi="Verdana" w:cs="Arial"/>
                <w:b/>
                <w:sz w:val="16"/>
                <w:szCs w:val="16"/>
              </w:rPr>
            </w:pPr>
            <w:r w:rsidRPr="00D84091">
              <w:rPr>
                <w:rFonts w:ascii="Verdana" w:hAnsi="Verdana" w:cs="Arial"/>
                <w:b/>
                <w:sz w:val="16"/>
                <w:szCs w:val="16"/>
              </w:rPr>
              <w:t>ΠΟΣΟΤΗΤΑ</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973" w:rsidRPr="00D84091" w:rsidRDefault="007D7973" w:rsidP="00AA200F">
            <w:pPr>
              <w:spacing w:before="96" w:after="96"/>
              <w:jc w:val="center"/>
              <w:rPr>
                <w:rFonts w:ascii="Verdana" w:hAnsi="Verdana" w:cs="Arial"/>
                <w:b/>
                <w:sz w:val="16"/>
                <w:szCs w:val="16"/>
              </w:rPr>
            </w:pPr>
            <w:r w:rsidRPr="00D84091">
              <w:rPr>
                <w:rFonts w:ascii="Verdana" w:hAnsi="Verdana" w:cs="Arial"/>
                <w:b/>
                <w:sz w:val="16"/>
                <w:szCs w:val="16"/>
              </w:rPr>
              <w:t>ΔΑΠΑΝΗ</w:t>
            </w:r>
          </w:p>
          <w:p w:rsidR="007D7973" w:rsidRPr="00D84091" w:rsidRDefault="007D7973" w:rsidP="00AA200F">
            <w:pPr>
              <w:spacing w:before="96" w:after="96"/>
              <w:jc w:val="center"/>
              <w:rPr>
                <w:rFonts w:ascii="Verdana" w:hAnsi="Verdana" w:cs="Arial"/>
                <w:b/>
                <w:sz w:val="16"/>
                <w:szCs w:val="16"/>
              </w:rPr>
            </w:pPr>
            <w:r w:rsidRPr="00D84091">
              <w:rPr>
                <w:rFonts w:ascii="Verdana" w:hAnsi="Verdana" w:cs="Arial"/>
                <w:b/>
                <w:sz w:val="16"/>
                <w:szCs w:val="16"/>
              </w:rPr>
              <w:t>σε €</w:t>
            </w:r>
          </w:p>
        </w:tc>
      </w:tr>
      <w:tr w:rsidR="007D7973" w:rsidRPr="00D84091" w:rsidTr="007D7973">
        <w:tblPrEx>
          <w:tblCellMar>
            <w:top w:w="55" w:type="dxa"/>
            <w:left w:w="55" w:type="dxa"/>
            <w:bottom w:w="55" w:type="dxa"/>
            <w:right w:w="55" w:type="dxa"/>
          </w:tblCellMar>
        </w:tblPrEx>
        <w:trPr>
          <w:gridAfter w:val="5"/>
          <w:wAfter w:w="9600" w:type="dxa"/>
          <w:trHeight w:val="586"/>
        </w:trPr>
        <w:tc>
          <w:tcPr>
            <w:tcW w:w="328" w:type="dxa"/>
            <w:tcBorders>
              <w:left w:val="single" w:sz="1" w:space="0" w:color="000000"/>
              <w:bottom w:val="single" w:sz="1" w:space="0" w:color="000000"/>
            </w:tcBorders>
            <w:shd w:val="clear" w:color="auto" w:fill="auto"/>
            <w:vAlign w:val="center"/>
          </w:tcPr>
          <w:p w:rsidR="007D7973" w:rsidRPr="00D84091" w:rsidRDefault="007D7973" w:rsidP="00AA200F">
            <w:pPr>
              <w:spacing w:before="96" w:after="96"/>
              <w:jc w:val="center"/>
              <w:rPr>
                <w:rFonts w:ascii="Verdana" w:hAnsi="Verdana" w:cs="Arial"/>
                <w:b/>
                <w:sz w:val="16"/>
                <w:szCs w:val="16"/>
              </w:rPr>
            </w:pPr>
            <w:r w:rsidRPr="00D84091">
              <w:rPr>
                <w:rFonts w:ascii="Verdana" w:hAnsi="Verdana" w:cs="Arial"/>
                <w:b/>
                <w:sz w:val="16"/>
                <w:szCs w:val="16"/>
              </w:rPr>
              <w:t>1</w:t>
            </w:r>
          </w:p>
        </w:tc>
        <w:tc>
          <w:tcPr>
            <w:tcW w:w="3041" w:type="dxa"/>
            <w:tcBorders>
              <w:left w:val="single" w:sz="1" w:space="0" w:color="000000"/>
              <w:bottom w:val="single" w:sz="1" w:space="0" w:color="000000"/>
            </w:tcBorders>
            <w:shd w:val="clear" w:color="auto" w:fill="auto"/>
            <w:vAlign w:val="center"/>
          </w:tcPr>
          <w:p w:rsidR="007D7973" w:rsidRPr="0024085F" w:rsidRDefault="007D7973" w:rsidP="00AA200F">
            <w:pPr>
              <w:pStyle w:val="Default"/>
              <w:rPr>
                <w:rFonts w:ascii="Verdana" w:hAnsi="Verdana" w:cs="Arial"/>
                <w:b/>
                <w:color w:val="auto"/>
                <w:sz w:val="16"/>
                <w:szCs w:val="16"/>
                <w:lang w:eastAsia="zh-CN"/>
              </w:rPr>
            </w:pPr>
            <w:r w:rsidRPr="0024085F">
              <w:rPr>
                <w:rFonts w:ascii="Verdana" w:hAnsi="Verdana" w:cs="Arial"/>
                <w:b/>
                <w:color w:val="auto"/>
                <w:sz w:val="16"/>
                <w:szCs w:val="16"/>
                <w:lang w:eastAsia="zh-CN"/>
              </w:rPr>
              <w:t xml:space="preserve">ΜΕΤΑΦΡΑΣΕΙΣ ΚΕΙΜΕΝΩΝ </w:t>
            </w:r>
          </w:p>
          <w:p w:rsidR="007D7973" w:rsidRPr="0024085F" w:rsidRDefault="007D7973" w:rsidP="00AA200F">
            <w:pPr>
              <w:pStyle w:val="Default"/>
              <w:spacing w:after="16"/>
              <w:jc w:val="both"/>
              <w:rPr>
                <w:rFonts w:ascii="Verdana" w:hAnsi="Verdana" w:cs="Arial"/>
                <w:b/>
                <w:sz w:val="16"/>
                <w:szCs w:val="16"/>
              </w:rPr>
            </w:pPr>
            <w:r w:rsidRPr="0024085F">
              <w:rPr>
                <w:rFonts w:ascii="Verdana" w:hAnsi="Verdana" w:cs="Arial"/>
                <w:b/>
                <w:sz w:val="16"/>
                <w:szCs w:val="16"/>
              </w:rPr>
              <w:t xml:space="preserve"> (Από τα Ελληνικά στα Αγγλικά, από τα Αγγλικά στα Ελληνικά, από τα Ελληνικά στα Αραβικά, από τα Αραβικά στα Ελληνικά</w:t>
            </w:r>
            <w:r>
              <w:rPr>
                <w:rFonts w:ascii="Verdana" w:hAnsi="Verdana" w:cs="Arial"/>
                <w:b/>
                <w:sz w:val="16"/>
                <w:szCs w:val="16"/>
              </w:rPr>
              <w:t xml:space="preserve">, από τα Αγγλικά στα Αραβικά, </w:t>
            </w:r>
            <w:r w:rsidRPr="0024085F">
              <w:rPr>
                <w:rFonts w:ascii="Verdana" w:hAnsi="Verdana" w:cs="Arial"/>
                <w:b/>
                <w:sz w:val="16"/>
                <w:szCs w:val="16"/>
              </w:rPr>
              <w:t>από τα Αραβικά στα Αγγλικά</w:t>
            </w:r>
            <w:r>
              <w:rPr>
                <w:rFonts w:ascii="Verdana" w:hAnsi="Verdana" w:cs="Arial"/>
                <w:b/>
                <w:sz w:val="16"/>
                <w:szCs w:val="16"/>
              </w:rPr>
              <w:t>,</w:t>
            </w:r>
            <w:r w:rsidRPr="00A07530">
              <w:rPr>
                <w:rFonts w:ascii="Verdana" w:hAnsi="Verdana" w:cs="Arial"/>
                <w:b/>
                <w:sz w:val="16"/>
                <w:szCs w:val="16"/>
              </w:rPr>
              <w:t xml:space="preserve"> από τα Ελληνικά στα Γαλλικά, από τα Γαλλικά στα Ελληνικά</w:t>
            </w:r>
            <w:r>
              <w:rPr>
                <w:rFonts w:ascii="Verdana" w:hAnsi="Verdana" w:cs="Arial"/>
                <w:b/>
                <w:sz w:val="16"/>
                <w:szCs w:val="16"/>
              </w:rPr>
              <w:t xml:space="preserve">, από τα Αγγλικά στα Γαλλικά, </w:t>
            </w:r>
            <w:r w:rsidRPr="00A07530">
              <w:rPr>
                <w:rFonts w:ascii="Verdana" w:hAnsi="Verdana" w:cs="Arial"/>
                <w:b/>
                <w:sz w:val="16"/>
                <w:szCs w:val="16"/>
              </w:rPr>
              <w:t>από τα Γαλλικά στα Αγγλικά, από τα Ελληνικά στα Τούρκικα, από τα Τούρκικα στα Ελληνικά, από τα Αγγλικά στα Τούρκικα και από τα Τούρκικα στα Αγγλικά</w:t>
            </w:r>
            <w:r>
              <w:rPr>
                <w:rFonts w:ascii="Verdana" w:hAnsi="Verdana" w:cs="Arial"/>
                <w:b/>
                <w:sz w:val="16"/>
                <w:szCs w:val="16"/>
              </w:rPr>
              <w:t>).</w:t>
            </w:r>
          </w:p>
        </w:tc>
        <w:tc>
          <w:tcPr>
            <w:tcW w:w="1134" w:type="dxa"/>
            <w:tcBorders>
              <w:left w:val="single" w:sz="1" w:space="0" w:color="000000"/>
              <w:bottom w:val="single" w:sz="1" w:space="0" w:color="000000"/>
            </w:tcBorders>
            <w:shd w:val="clear" w:color="auto" w:fill="auto"/>
            <w:vAlign w:val="center"/>
          </w:tcPr>
          <w:p w:rsidR="007D7973" w:rsidRPr="00FE61A4" w:rsidRDefault="007D7973" w:rsidP="00AA200F">
            <w:pPr>
              <w:spacing w:before="96" w:after="96"/>
              <w:jc w:val="center"/>
              <w:rPr>
                <w:rFonts w:ascii="Verdana" w:hAnsi="Verdana" w:cs="Arial"/>
                <w:sz w:val="16"/>
                <w:szCs w:val="16"/>
              </w:rPr>
            </w:pPr>
            <w:r w:rsidRPr="00FE61A4">
              <w:rPr>
                <w:rFonts w:ascii="Verdana" w:hAnsi="Verdana" w:cs="Arial"/>
                <w:sz w:val="16"/>
                <w:szCs w:val="16"/>
              </w:rPr>
              <w:t>79530000-8</w:t>
            </w:r>
          </w:p>
        </w:tc>
        <w:tc>
          <w:tcPr>
            <w:tcW w:w="1275" w:type="dxa"/>
            <w:tcBorders>
              <w:left w:val="single" w:sz="1" w:space="0" w:color="000000"/>
              <w:bottom w:val="single" w:sz="1" w:space="0" w:color="000000"/>
              <w:right w:val="single" w:sz="1" w:space="0" w:color="000000"/>
            </w:tcBorders>
            <w:vAlign w:val="center"/>
          </w:tcPr>
          <w:p w:rsidR="007D7973" w:rsidRPr="00FE61A4" w:rsidRDefault="007D7973" w:rsidP="00AA200F">
            <w:pPr>
              <w:spacing w:before="96" w:after="96"/>
              <w:jc w:val="center"/>
              <w:rPr>
                <w:rFonts w:ascii="Verdana" w:hAnsi="Verdana" w:cs="Arial"/>
                <w:sz w:val="16"/>
                <w:szCs w:val="16"/>
              </w:rPr>
            </w:pPr>
            <w:r>
              <w:rPr>
                <w:rFonts w:ascii="Verdana" w:hAnsi="Verdana" w:cs="Arial"/>
                <w:sz w:val="16"/>
                <w:szCs w:val="16"/>
              </w:rPr>
              <w:t>ΣΕΛΙΔΑ (250 ΛΕΞΕΙΣ)</w:t>
            </w:r>
          </w:p>
        </w:tc>
        <w:tc>
          <w:tcPr>
            <w:tcW w:w="1170" w:type="dxa"/>
            <w:tcBorders>
              <w:left w:val="single" w:sz="1" w:space="0" w:color="000000"/>
              <w:bottom w:val="single" w:sz="1" w:space="0" w:color="000000"/>
            </w:tcBorders>
            <w:shd w:val="clear" w:color="auto" w:fill="auto"/>
            <w:vAlign w:val="center"/>
          </w:tcPr>
          <w:p w:rsidR="007D7973" w:rsidRDefault="007D7973" w:rsidP="00AA200F">
            <w:pPr>
              <w:jc w:val="center"/>
              <w:rPr>
                <w:rFonts w:ascii="Verdana" w:hAnsi="Verdana"/>
                <w:color w:val="000000"/>
                <w:sz w:val="16"/>
                <w:szCs w:val="16"/>
              </w:rPr>
            </w:pPr>
          </w:p>
        </w:tc>
        <w:tc>
          <w:tcPr>
            <w:tcW w:w="1382" w:type="dxa"/>
            <w:tcBorders>
              <w:left w:val="single" w:sz="1" w:space="0" w:color="000000"/>
              <w:bottom w:val="single" w:sz="1" w:space="0" w:color="000000"/>
            </w:tcBorders>
            <w:shd w:val="clear" w:color="auto" w:fill="auto"/>
            <w:vAlign w:val="center"/>
          </w:tcPr>
          <w:p w:rsidR="007D7973" w:rsidRDefault="007D7973" w:rsidP="00AA200F">
            <w:pPr>
              <w:jc w:val="center"/>
              <w:rPr>
                <w:rFonts w:ascii="Verdana" w:hAnsi="Verdana"/>
                <w:color w:val="000000"/>
                <w:sz w:val="16"/>
                <w:szCs w:val="16"/>
              </w:rPr>
            </w:pPr>
            <w:r>
              <w:rPr>
                <w:rFonts w:ascii="Verdana" w:hAnsi="Verdana"/>
                <w:color w:val="000000"/>
                <w:sz w:val="16"/>
                <w:szCs w:val="16"/>
              </w:rPr>
              <w:t>15</w:t>
            </w:r>
          </w:p>
        </w:tc>
        <w:tc>
          <w:tcPr>
            <w:tcW w:w="1498" w:type="dxa"/>
            <w:tcBorders>
              <w:left w:val="single" w:sz="1" w:space="0" w:color="000000"/>
              <w:bottom w:val="single" w:sz="1" w:space="0" w:color="000000"/>
              <w:right w:val="single" w:sz="1" w:space="0" w:color="000000"/>
            </w:tcBorders>
            <w:shd w:val="clear" w:color="auto" w:fill="auto"/>
            <w:vAlign w:val="center"/>
          </w:tcPr>
          <w:p w:rsidR="007D7973" w:rsidRDefault="007D7973" w:rsidP="00AA200F">
            <w:pPr>
              <w:jc w:val="center"/>
              <w:rPr>
                <w:rFonts w:ascii="Verdana" w:hAnsi="Verdana"/>
                <w:color w:val="000000"/>
                <w:sz w:val="18"/>
                <w:szCs w:val="18"/>
              </w:rPr>
            </w:pPr>
          </w:p>
        </w:tc>
      </w:tr>
      <w:tr w:rsidR="007D7973" w:rsidRPr="00D84091" w:rsidTr="007D7973">
        <w:tblPrEx>
          <w:tblCellMar>
            <w:top w:w="55" w:type="dxa"/>
            <w:left w:w="55" w:type="dxa"/>
            <w:bottom w:w="55" w:type="dxa"/>
            <w:right w:w="55" w:type="dxa"/>
          </w:tblCellMar>
        </w:tblPrEx>
        <w:trPr>
          <w:gridAfter w:val="5"/>
          <w:wAfter w:w="9600" w:type="dxa"/>
          <w:trHeight w:val="586"/>
        </w:trPr>
        <w:tc>
          <w:tcPr>
            <w:tcW w:w="328" w:type="dxa"/>
            <w:tcBorders>
              <w:left w:val="single" w:sz="1" w:space="0" w:color="000000"/>
              <w:bottom w:val="single" w:sz="1" w:space="0" w:color="000000"/>
            </w:tcBorders>
            <w:shd w:val="clear" w:color="auto" w:fill="auto"/>
            <w:vAlign w:val="center"/>
          </w:tcPr>
          <w:p w:rsidR="007D7973" w:rsidRPr="00D84091" w:rsidRDefault="007D7973" w:rsidP="00AA200F">
            <w:pPr>
              <w:spacing w:before="96" w:after="96"/>
              <w:jc w:val="center"/>
              <w:rPr>
                <w:rFonts w:ascii="Verdana" w:hAnsi="Verdana" w:cs="Arial"/>
                <w:b/>
                <w:sz w:val="16"/>
                <w:szCs w:val="16"/>
              </w:rPr>
            </w:pPr>
            <w:r>
              <w:rPr>
                <w:rFonts w:ascii="Verdana" w:hAnsi="Verdana" w:cs="Arial"/>
                <w:b/>
                <w:sz w:val="16"/>
                <w:szCs w:val="16"/>
              </w:rPr>
              <w:t>2</w:t>
            </w:r>
          </w:p>
        </w:tc>
        <w:tc>
          <w:tcPr>
            <w:tcW w:w="3041" w:type="dxa"/>
            <w:tcBorders>
              <w:left w:val="single" w:sz="1" w:space="0" w:color="000000"/>
              <w:bottom w:val="single" w:sz="1" w:space="0" w:color="000000"/>
            </w:tcBorders>
            <w:shd w:val="clear" w:color="auto" w:fill="auto"/>
            <w:vAlign w:val="center"/>
          </w:tcPr>
          <w:p w:rsidR="007D7973" w:rsidRPr="0024085F" w:rsidRDefault="007D7973" w:rsidP="00AA200F">
            <w:pPr>
              <w:pStyle w:val="Default"/>
              <w:rPr>
                <w:rFonts w:ascii="Verdana" w:hAnsi="Verdana" w:cs="Arial"/>
                <w:b/>
                <w:color w:val="auto"/>
                <w:sz w:val="16"/>
                <w:szCs w:val="16"/>
                <w:lang w:eastAsia="zh-CN"/>
              </w:rPr>
            </w:pPr>
            <w:r w:rsidRPr="0024085F">
              <w:rPr>
                <w:rFonts w:ascii="Verdana" w:hAnsi="Verdana" w:cs="Arial"/>
                <w:b/>
                <w:color w:val="auto"/>
                <w:sz w:val="16"/>
                <w:szCs w:val="16"/>
                <w:lang w:eastAsia="zh-CN"/>
              </w:rPr>
              <w:t xml:space="preserve">ΜΕΤΑΦΡΑΣΕΙΣ ΚΕΙΜΕΝΩΝ </w:t>
            </w:r>
          </w:p>
          <w:p w:rsidR="007D7973" w:rsidRDefault="007D7973" w:rsidP="00AA200F">
            <w:pPr>
              <w:pStyle w:val="Default"/>
              <w:spacing w:after="16"/>
              <w:jc w:val="both"/>
              <w:rPr>
                <w:rFonts w:ascii="Verdana" w:hAnsi="Verdana"/>
                <w:sz w:val="20"/>
                <w:szCs w:val="20"/>
              </w:rPr>
            </w:pPr>
            <w:r>
              <w:rPr>
                <w:rFonts w:ascii="Verdana" w:hAnsi="Verdana" w:cs="Arial"/>
                <w:b/>
                <w:color w:val="auto"/>
                <w:sz w:val="16"/>
                <w:szCs w:val="16"/>
                <w:lang w:eastAsia="zh-CN"/>
              </w:rPr>
              <w:t>(</w:t>
            </w:r>
            <w:r w:rsidRPr="00D736A4">
              <w:rPr>
                <w:rFonts w:ascii="Verdana" w:hAnsi="Verdana" w:cs="Arial"/>
                <w:b/>
                <w:sz w:val="16"/>
                <w:szCs w:val="16"/>
              </w:rPr>
              <w:t>Από τα Ελληνικά στα Φαρσί, από τα Φαρσί στα Ελληνικά, από τα Αγγλικά στα Φαρσί, από τα Φαρσί στα Αγγλικά, από τα Γαλλικά στα Φαρσί και από τα Φαρσί στα Γαλλικά).</w:t>
            </w:r>
          </w:p>
          <w:p w:rsidR="007D7973" w:rsidRPr="0024085F" w:rsidRDefault="007D7973" w:rsidP="00AA200F">
            <w:pPr>
              <w:pStyle w:val="Default"/>
              <w:rPr>
                <w:rFonts w:ascii="Verdana" w:hAnsi="Verdana" w:cs="Arial"/>
                <w:b/>
                <w:color w:val="auto"/>
                <w:sz w:val="16"/>
                <w:szCs w:val="16"/>
                <w:lang w:eastAsia="zh-CN"/>
              </w:rPr>
            </w:pPr>
          </w:p>
        </w:tc>
        <w:tc>
          <w:tcPr>
            <w:tcW w:w="1134" w:type="dxa"/>
            <w:tcBorders>
              <w:left w:val="single" w:sz="1" w:space="0" w:color="000000"/>
              <w:bottom w:val="single" w:sz="1" w:space="0" w:color="000000"/>
            </w:tcBorders>
            <w:shd w:val="clear" w:color="auto" w:fill="auto"/>
            <w:vAlign w:val="center"/>
          </w:tcPr>
          <w:p w:rsidR="007D7973" w:rsidRPr="00FE61A4" w:rsidRDefault="007D7973" w:rsidP="00AA200F">
            <w:pPr>
              <w:spacing w:before="96" w:after="96"/>
              <w:jc w:val="center"/>
              <w:rPr>
                <w:rFonts w:ascii="Verdana" w:hAnsi="Verdana" w:cs="Arial"/>
                <w:sz w:val="16"/>
                <w:szCs w:val="16"/>
              </w:rPr>
            </w:pPr>
            <w:r w:rsidRPr="00FE61A4">
              <w:rPr>
                <w:rFonts w:ascii="Verdana" w:hAnsi="Verdana" w:cs="Arial"/>
                <w:sz w:val="16"/>
                <w:szCs w:val="16"/>
              </w:rPr>
              <w:t>79530000-8</w:t>
            </w:r>
          </w:p>
        </w:tc>
        <w:tc>
          <w:tcPr>
            <w:tcW w:w="1275" w:type="dxa"/>
            <w:tcBorders>
              <w:left w:val="single" w:sz="1" w:space="0" w:color="000000"/>
              <w:bottom w:val="single" w:sz="1" w:space="0" w:color="000000"/>
              <w:right w:val="single" w:sz="1" w:space="0" w:color="000000"/>
            </w:tcBorders>
            <w:vAlign w:val="center"/>
          </w:tcPr>
          <w:p w:rsidR="007D7973" w:rsidRDefault="007D7973" w:rsidP="00AA200F">
            <w:pPr>
              <w:spacing w:before="96" w:after="96"/>
              <w:jc w:val="center"/>
              <w:rPr>
                <w:rFonts w:ascii="Verdana" w:hAnsi="Verdana" w:cs="Arial"/>
                <w:sz w:val="16"/>
                <w:szCs w:val="16"/>
              </w:rPr>
            </w:pPr>
            <w:r>
              <w:rPr>
                <w:rFonts w:ascii="Verdana" w:hAnsi="Verdana" w:cs="Arial"/>
                <w:sz w:val="16"/>
                <w:szCs w:val="16"/>
              </w:rPr>
              <w:t>ΣΕΛΙΔΑ (250 ΛΕΞΕΙΣ)</w:t>
            </w:r>
          </w:p>
        </w:tc>
        <w:tc>
          <w:tcPr>
            <w:tcW w:w="1170" w:type="dxa"/>
            <w:tcBorders>
              <w:left w:val="single" w:sz="1" w:space="0" w:color="000000"/>
              <w:bottom w:val="single" w:sz="1" w:space="0" w:color="000000"/>
            </w:tcBorders>
            <w:shd w:val="clear" w:color="auto" w:fill="auto"/>
            <w:vAlign w:val="center"/>
          </w:tcPr>
          <w:p w:rsidR="007D7973" w:rsidRPr="00D736A4" w:rsidRDefault="007D7973" w:rsidP="00AA200F">
            <w:pPr>
              <w:spacing w:before="96" w:after="96"/>
              <w:jc w:val="center"/>
              <w:rPr>
                <w:rFonts w:ascii="Verdana" w:hAnsi="Verdana" w:cs="Arial"/>
                <w:sz w:val="16"/>
                <w:szCs w:val="16"/>
              </w:rPr>
            </w:pPr>
          </w:p>
        </w:tc>
        <w:tc>
          <w:tcPr>
            <w:tcW w:w="1382" w:type="dxa"/>
            <w:tcBorders>
              <w:left w:val="single" w:sz="1" w:space="0" w:color="000000"/>
              <w:bottom w:val="single" w:sz="1" w:space="0" w:color="000000"/>
            </w:tcBorders>
            <w:shd w:val="clear" w:color="auto" w:fill="auto"/>
            <w:vAlign w:val="center"/>
          </w:tcPr>
          <w:p w:rsidR="007D7973" w:rsidRPr="00D736A4" w:rsidRDefault="007D7973" w:rsidP="00AA200F">
            <w:pPr>
              <w:spacing w:before="96" w:after="96"/>
              <w:jc w:val="center"/>
              <w:rPr>
                <w:rFonts w:ascii="Verdana" w:eastAsia="Verdana" w:hAnsi="Verdana" w:cs="Verdana"/>
                <w:bCs/>
                <w:sz w:val="16"/>
                <w:szCs w:val="16"/>
              </w:rPr>
            </w:pPr>
            <w:r>
              <w:rPr>
                <w:rFonts w:ascii="Verdana" w:eastAsia="Verdana" w:hAnsi="Verdana" w:cs="Verdana"/>
                <w:bCs/>
                <w:sz w:val="16"/>
                <w:szCs w:val="16"/>
              </w:rPr>
              <w:t>48</w:t>
            </w:r>
          </w:p>
        </w:tc>
        <w:tc>
          <w:tcPr>
            <w:tcW w:w="1498" w:type="dxa"/>
            <w:tcBorders>
              <w:left w:val="single" w:sz="1" w:space="0" w:color="000000"/>
              <w:bottom w:val="single" w:sz="1" w:space="0" w:color="000000"/>
              <w:right w:val="single" w:sz="1" w:space="0" w:color="000000"/>
            </w:tcBorders>
            <w:shd w:val="clear" w:color="auto" w:fill="auto"/>
            <w:vAlign w:val="center"/>
          </w:tcPr>
          <w:p w:rsidR="007D7973" w:rsidRDefault="007D7973" w:rsidP="00AA200F">
            <w:pPr>
              <w:jc w:val="center"/>
              <w:rPr>
                <w:rFonts w:ascii="Verdana" w:hAnsi="Verdana"/>
                <w:color w:val="000000"/>
                <w:sz w:val="18"/>
                <w:szCs w:val="18"/>
              </w:rPr>
            </w:pPr>
          </w:p>
        </w:tc>
      </w:tr>
      <w:tr w:rsidR="007D7973" w:rsidRPr="00D84091" w:rsidTr="007D7973">
        <w:trPr>
          <w:trHeight w:val="398"/>
        </w:trPr>
        <w:tc>
          <w:tcPr>
            <w:tcW w:w="8330" w:type="dxa"/>
            <w:gridSpan w:val="6"/>
            <w:tcBorders>
              <w:top w:val="single" w:sz="4" w:space="0" w:color="000000"/>
              <w:left w:val="single" w:sz="4" w:space="0" w:color="000000"/>
              <w:bottom w:val="single" w:sz="4" w:space="0" w:color="000000"/>
              <w:right w:val="single" w:sz="4" w:space="0" w:color="000000"/>
            </w:tcBorders>
            <w:shd w:val="clear" w:color="auto" w:fill="auto"/>
          </w:tcPr>
          <w:p w:rsidR="007D7973" w:rsidRPr="00D84091" w:rsidRDefault="007D7973" w:rsidP="00AA200F">
            <w:pPr>
              <w:snapToGrid w:val="0"/>
              <w:spacing w:before="96" w:after="96"/>
              <w:jc w:val="right"/>
              <w:rPr>
                <w:rFonts w:ascii="Verdana" w:hAnsi="Verdana" w:cs="Arial"/>
                <w:bCs/>
                <w:sz w:val="18"/>
                <w:szCs w:val="18"/>
              </w:rPr>
            </w:pPr>
            <w:r w:rsidRPr="00D84091">
              <w:rPr>
                <w:rFonts w:ascii="Verdana" w:hAnsi="Verdana" w:cs="Arial"/>
                <w:b/>
                <w:sz w:val="18"/>
                <w:szCs w:val="18"/>
              </w:rPr>
              <w:t>ΣΥΝΟΛΟ:</w:t>
            </w:r>
          </w:p>
        </w:tc>
        <w:tc>
          <w:tcPr>
            <w:tcW w:w="1498" w:type="dxa"/>
            <w:tcBorders>
              <w:top w:val="single" w:sz="4" w:space="0" w:color="000000"/>
              <w:left w:val="single" w:sz="4" w:space="0" w:color="000000"/>
              <w:bottom w:val="single" w:sz="4" w:space="0" w:color="000000"/>
              <w:right w:val="single" w:sz="4" w:space="0" w:color="000000"/>
            </w:tcBorders>
            <w:vAlign w:val="bottom"/>
          </w:tcPr>
          <w:p w:rsidR="007D7973" w:rsidRDefault="007D7973" w:rsidP="00AA200F">
            <w:pPr>
              <w:ind w:firstLineChars="100" w:firstLine="180"/>
              <w:jc w:val="right"/>
              <w:rPr>
                <w:rFonts w:ascii="Verdana" w:hAnsi="Verdana"/>
                <w:color w:val="000000"/>
                <w:sz w:val="18"/>
                <w:szCs w:val="18"/>
              </w:rPr>
            </w:pPr>
          </w:p>
        </w:tc>
        <w:tc>
          <w:tcPr>
            <w:tcW w:w="1920" w:type="dxa"/>
          </w:tcPr>
          <w:p w:rsidR="007D7973" w:rsidRPr="00D84091" w:rsidRDefault="007D7973" w:rsidP="00AA200F">
            <w:pPr>
              <w:suppressAutoHyphens w:val="0"/>
              <w:rPr>
                <w:sz w:val="18"/>
                <w:szCs w:val="18"/>
              </w:rPr>
            </w:pPr>
          </w:p>
        </w:tc>
        <w:tc>
          <w:tcPr>
            <w:tcW w:w="1920" w:type="dxa"/>
          </w:tcPr>
          <w:p w:rsidR="007D7973" w:rsidRPr="00D84091" w:rsidRDefault="007D7973" w:rsidP="00AA200F">
            <w:pPr>
              <w:suppressAutoHyphens w:val="0"/>
              <w:rPr>
                <w:sz w:val="18"/>
                <w:szCs w:val="18"/>
              </w:rPr>
            </w:pPr>
          </w:p>
        </w:tc>
        <w:tc>
          <w:tcPr>
            <w:tcW w:w="1920" w:type="dxa"/>
          </w:tcPr>
          <w:p w:rsidR="007D7973" w:rsidRPr="00D84091" w:rsidRDefault="007D7973" w:rsidP="00AA200F">
            <w:pPr>
              <w:suppressAutoHyphens w:val="0"/>
              <w:rPr>
                <w:sz w:val="18"/>
                <w:szCs w:val="18"/>
              </w:rPr>
            </w:pPr>
          </w:p>
        </w:tc>
        <w:tc>
          <w:tcPr>
            <w:tcW w:w="1920" w:type="dxa"/>
          </w:tcPr>
          <w:p w:rsidR="007D7973" w:rsidRPr="00D84091" w:rsidRDefault="007D7973" w:rsidP="00AA200F">
            <w:pPr>
              <w:suppressAutoHyphens w:val="0"/>
              <w:rPr>
                <w:sz w:val="18"/>
                <w:szCs w:val="18"/>
              </w:rPr>
            </w:pPr>
          </w:p>
        </w:tc>
        <w:tc>
          <w:tcPr>
            <w:tcW w:w="1920" w:type="dxa"/>
            <w:vAlign w:val="center"/>
          </w:tcPr>
          <w:p w:rsidR="007D7973" w:rsidRDefault="007D7973" w:rsidP="00AA200F">
            <w:pPr>
              <w:rPr>
                <w:rFonts w:ascii="Verdana" w:hAnsi="Verdana"/>
                <w:color w:val="000000"/>
                <w:sz w:val="18"/>
                <w:szCs w:val="18"/>
              </w:rPr>
            </w:pPr>
          </w:p>
        </w:tc>
      </w:tr>
      <w:tr w:rsidR="007D7973" w:rsidRPr="00D84091" w:rsidTr="007D7973">
        <w:trPr>
          <w:trHeight w:val="387"/>
        </w:trPr>
        <w:tc>
          <w:tcPr>
            <w:tcW w:w="8330" w:type="dxa"/>
            <w:gridSpan w:val="6"/>
            <w:tcBorders>
              <w:top w:val="single" w:sz="4" w:space="0" w:color="000000"/>
              <w:left w:val="single" w:sz="4" w:space="0" w:color="000000"/>
              <w:bottom w:val="single" w:sz="4" w:space="0" w:color="000000"/>
              <w:right w:val="single" w:sz="4" w:space="0" w:color="000000"/>
            </w:tcBorders>
            <w:shd w:val="clear" w:color="auto" w:fill="auto"/>
          </w:tcPr>
          <w:p w:rsidR="007D7973" w:rsidRPr="00D84091" w:rsidRDefault="007D7973" w:rsidP="00AA200F">
            <w:pPr>
              <w:snapToGrid w:val="0"/>
              <w:spacing w:before="96" w:after="96"/>
              <w:jc w:val="right"/>
              <w:rPr>
                <w:rFonts w:ascii="Verdana" w:hAnsi="Verdana" w:cs="Arial"/>
                <w:bCs/>
                <w:sz w:val="18"/>
                <w:szCs w:val="18"/>
              </w:rPr>
            </w:pPr>
            <w:r w:rsidRPr="00D84091">
              <w:rPr>
                <w:rFonts w:ascii="Verdana" w:hAnsi="Verdana" w:cs="Arial"/>
                <w:b/>
                <w:sz w:val="18"/>
                <w:szCs w:val="18"/>
              </w:rPr>
              <w:t>Φ.Π.Α. 24%:</w:t>
            </w:r>
          </w:p>
        </w:tc>
        <w:tc>
          <w:tcPr>
            <w:tcW w:w="1498" w:type="dxa"/>
            <w:tcBorders>
              <w:top w:val="single" w:sz="4" w:space="0" w:color="000000"/>
              <w:left w:val="single" w:sz="4" w:space="0" w:color="000000"/>
              <w:bottom w:val="single" w:sz="4" w:space="0" w:color="000000"/>
              <w:right w:val="single" w:sz="4" w:space="0" w:color="000000"/>
            </w:tcBorders>
          </w:tcPr>
          <w:p w:rsidR="007D7973" w:rsidRDefault="007D7973" w:rsidP="00AA200F">
            <w:pPr>
              <w:ind w:firstLineChars="100" w:firstLine="180"/>
              <w:jc w:val="right"/>
              <w:rPr>
                <w:rFonts w:ascii="Verdana" w:hAnsi="Verdana"/>
                <w:color w:val="000000"/>
                <w:sz w:val="18"/>
                <w:szCs w:val="18"/>
              </w:rPr>
            </w:pPr>
          </w:p>
        </w:tc>
        <w:tc>
          <w:tcPr>
            <w:tcW w:w="1920" w:type="dxa"/>
          </w:tcPr>
          <w:p w:rsidR="007D7973" w:rsidRPr="00D84091" w:rsidRDefault="007D7973" w:rsidP="00AA200F">
            <w:pPr>
              <w:suppressAutoHyphens w:val="0"/>
              <w:rPr>
                <w:sz w:val="18"/>
                <w:szCs w:val="18"/>
              </w:rPr>
            </w:pPr>
          </w:p>
        </w:tc>
        <w:tc>
          <w:tcPr>
            <w:tcW w:w="1920" w:type="dxa"/>
          </w:tcPr>
          <w:p w:rsidR="007D7973" w:rsidRPr="00D84091" w:rsidRDefault="007D7973" w:rsidP="00AA200F">
            <w:pPr>
              <w:suppressAutoHyphens w:val="0"/>
              <w:rPr>
                <w:sz w:val="18"/>
                <w:szCs w:val="18"/>
              </w:rPr>
            </w:pPr>
          </w:p>
        </w:tc>
        <w:tc>
          <w:tcPr>
            <w:tcW w:w="1920" w:type="dxa"/>
          </w:tcPr>
          <w:p w:rsidR="007D7973" w:rsidRPr="00D84091" w:rsidRDefault="007D7973" w:rsidP="00AA200F">
            <w:pPr>
              <w:suppressAutoHyphens w:val="0"/>
              <w:rPr>
                <w:sz w:val="18"/>
                <w:szCs w:val="18"/>
              </w:rPr>
            </w:pPr>
          </w:p>
        </w:tc>
        <w:tc>
          <w:tcPr>
            <w:tcW w:w="1920" w:type="dxa"/>
          </w:tcPr>
          <w:p w:rsidR="007D7973" w:rsidRPr="00D84091" w:rsidRDefault="007D7973" w:rsidP="00AA200F">
            <w:pPr>
              <w:suppressAutoHyphens w:val="0"/>
              <w:rPr>
                <w:sz w:val="18"/>
                <w:szCs w:val="18"/>
              </w:rPr>
            </w:pPr>
          </w:p>
        </w:tc>
        <w:tc>
          <w:tcPr>
            <w:tcW w:w="1920" w:type="dxa"/>
            <w:vAlign w:val="center"/>
          </w:tcPr>
          <w:p w:rsidR="007D7973" w:rsidRDefault="007D7973" w:rsidP="00AA200F">
            <w:pPr>
              <w:rPr>
                <w:rFonts w:ascii="Verdana" w:hAnsi="Verdana"/>
                <w:color w:val="000000"/>
                <w:sz w:val="18"/>
                <w:szCs w:val="18"/>
              </w:rPr>
            </w:pPr>
          </w:p>
        </w:tc>
      </w:tr>
      <w:tr w:rsidR="007D7973" w:rsidRPr="00D84091" w:rsidTr="007D7973">
        <w:trPr>
          <w:gridAfter w:val="5"/>
          <w:wAfter w:w="9600" w:type="dxa"/>
          <w:trHeight w:val="398"/>
        </w:trPr>
        <w:tc>
          <w:tcPr>
            <w:tcW w:w="8330" w:type="dxa"/>
            <w:gridSpan w:val="6"/>
            <w:tcBorders>
              <w:top w:val="single" w:sz="4" w:space="0" w:color="000000"/>
              <w:left w:val="single" w:sz="4" w:space="0" w:color="000000"/>
              <w:bottom w:val="single" w:sz="4" w:space="0" w:color="000000"/>
              <w:right w:val="single" w:sz="4" w:space="0" w:color="000000"/>
            </w:tcBorders>
            <w:shd w:val="clear" w:color="auto" w:fill="auto"/>
          </w:tcPr>
          <w:p w:rsidR="007D7973" w:rsidRPr="00D84091" w:rsidRDefault="007D7973" w:rsidP="00AA200F">
            <w:pPr>
              <w:snapToGrid w:val="0"/>
              <w:spacing w:before="96" w:after="96"/>
              <w:jc w:val="right"/>
              <w:rPr>
                <w:rFonts w:ascii="Verdana" w:hAnsi="Verdana" w:cs="Arial"/>
                <w:bCs/>
                <w:sz w:val="18"/>
                <w:szCs w:val="18"/>
              </w:rPr>
            </w:pPr>
            <w:r w:rsidRPr="00D84091">
              <w:rPr>
                <w:rFonts w:ascii="Verdana" w:hAnsi="Verdana" w:cs="Arial"/>
                <w:b/>
                <w:sz w:val="18"/>
                <w:szCs w:val="18"/>
              </w:rPr>
              <w:t>ΣΥΝΟΛΟ με Φ.Π.Α. 24%:</w:t>
            </w:r>
          </w:p>
        </w:tc>
        <w:tc>
          <w:tcPr>
            <w:tcW w:w="1498" w:type="dxa"/>
            <w:tcBorders>
              <w:top w:val="single" w:sz="4" w:space="0" w:color="000000"/>
              <w:left w:val="single" w:sz="4" w:space="0" w:color="000000"/>
              <w:bottom w:val="single" w:sz="4" w:space="0" w:color="000000"/>
              <w:right w:val="single" w:sz="4" w:space="0" w:color="000000"/>
            </w:tcBorders>
          </w:tcPr>
          <w:p w:rsidR="007D7973" w:rsidRDefault="007D7973" w:rsidP="00AA200F">
            <w:pPr>
              <w:jc w:val="right"/>
              <w:rPr>
                <w:rFonts w:ascii="Verdana" w:hAnsi="Verdana"/>
                <w:b/>
                <w:bCs/>
                <w:color w:val="000000"/>
                <w:sz w:val="20"/>
                <w:szCs w:val="20"/>
              </w:rPr>
            </w:pPr>
          </w:p>
        </w:tc>
      </w:tr>
    </w:tbl>
    <w:p w:rsidR="00E92247" w:rsidRDefault="00E92247" w:rsidP="00E92247">
      <w:pPr>
        <w:pStyle w:val="a3"/>
      </w:pPr>
    </w:p>
    <w:p w:rsidR="00E92247" w:rsidRPr="00CC3B5E" w:rsidRDefault="00E92247" w:rsidP="00E92247">
      <w:pPr>
        <w:pStyle w:val="a3"/>
      </w:pPr>
    </w:p>
    <w:p w:rsidR="00E92247" w:rsidRDefault="00E92247" w:rsidP="00E92247">
      <w:pPr>
        <w:pStyle w:val="a3"/>
      </w:pPr>
    </w:p>
    <w:p w:rsidR="00E92247" w:rsidRDefault="00E92247" w:rsidP="00E92247">
      <w:pPr>
        <w:spacing w:line="480" w:lineRule="auto"/>
        <w:ind w:left="360" w:right="386"/>
        <w:jc w:val="both"/>
        <w:rPr>
          <w:rFonts w:ascii="Verdana" w:hAnsi="Verdana" w:cs="Verdana"/>
          <w:sz w:val="20"/>
          <w:szCs w:val="20"/>
        </w:rPr>
      </w:pPr>
      <w:r>
        <w:rPr>
          <w:rFonts w:ascii="Verdana" w:hAnsi="Verdana" w:cs="Verdana"/>
          <w:sz w:val="20"/>
          <w:szCs w:val="20"/>
        </w:rPr>
        <w:t>Συνολικά με Φ.Π.Α. (ολογράφως): …………………………………………………………… …………………………………………………………………………………………………………………………</w:t>
      </w:r>
      <w:r w:rsidR="00BD6CFE">
        <w:rPr>
          <w:rFonts w:ascii="Verdana" w:hAnsi="Verdana" w:cs="Verdana"/>
          <w:sz w:val="20"/>
          <w:szCs w:val="20"/>
        </w:rPr>
        <w:t>………………………..</w:t>
      </w:r>
    </w:p>
    <w:p w:rsidR="00E92247" w:rsidRDefault="00E92247" w:rsidP="00E92247">
      <w:pPr>
        <w:spacing w:line="480" w:lineRule="auto"/>
        <w:ind w:left="360" w:right="386"/>
        <w:jc w:val="both"/>
        <w:rPr>
          <w:rFonts w:ascii="Verdana" w:hAnsi="Verdana" w:cs="Verdana"/>
          <w:sz w:val="20"/>
          <w:szCs w:val="20"/>
        </w:rPr>
      </w:pPr>
      <w:r>
        <w:rPr>
          <w:rFonts w:ascii="Verdana" w:hAnsi="Verdana" w:cs="Verdana"/>
          <w:sz w:val="20"/>
          <w:szCs w:val="20"/>
        </w:rPr>
        <w:t>Θεσσαλονίκη,      /</w:t>
      </w:r>
      <w:r w:rsidR="005E640E">
        <w:rPr>
          <w:rFonts w:ascii="Verdana" w:hAnsi="Verdana" w:cs="Verdana"/>
          <w:sz w:val="20"/>
          <w:szCs w:val="20"/>
        </w:rPr>
        <w:t xml:space="preserve">    / 2017</w:t>
      </w:r>
      <w:r>
        <w:rPr>
          <w:rFonts w:ascii="Verdana" w:hAnsi="Verdana" w:cs="Verdana"/>
          <w:sz w:val="20"/>
          <w:szCs w:val="20"/>
        </w:rPr>
        <w:t xml:space="preserve"> </w:t>
      </w:r>
    </w:p>
    <w:p w:rsidR="00E92247" w:rsidRPr="00C366F3" w:rsidRDefault="00E92247" w:rsidP="00E92247">
      <w:pPr>
        <w:spacing w:line="480" w:lineRule="auto"/>
        <w:ind w:left="360" w:right="-694"/>
        <w:jc w:val="both"/>
        <w:rPr>
          <w:rFonts w:ascii="Verdana" w:hAnsi="Verdana" w:cs="Verdana"/>
          <w:sz w:val="22"/>
          <w:szCs w:val="22"/>
        </w:rPr>
      </w:pPr>
      <w:r>
        <w:rPr>
          <w:rFonts w:ascii="Verdana" w:hAnsi="Verdana" w:cs="Verdana"/>
          <w:sz w:val="20"/>
          <w:szCs w:val="20"/>
        </w:rPr>
        <w:t xml:space="preserve">Έλαβα γνώση των όρων </w:t>
      </w:r>
      <w:r w:rsidR="003A4C80">
        <w:rPr>
          <w:rFonts w:ascii="Verdana" w:hAnsi="Verdana" w:cs="Verdana"/>
          <w:sz w:val="20"/>
          <w:szCs w:val="20"/>
        </w:rPr>
        <w:t>των εργασιών</w:t>
      </w:r>
      <w:r>
        <w:rPr>
          <w:rFonts w:ascii="Verdana" w:hAnsi="Verdana" w:cs="Verdana"/>
          <w:sz w:val="20"/>
          <w:szCs w:val="20"/>
        </w:rPr>
        <w:t xml:space="preserve"> και των </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2"/>
          <w:szCs w:val="22"/>
        </w:rPr>
        <w:t>Ο Προσφέρων</w:t>
      </w:r>
    </w:p>
    <w:p w:rsidR="00E92247" w:rsidRDefault="00E92247" w:rsidP="00E92247">
      <w:pPr>
        <w:spacing w:line="480" w:lineRule="auto"/>
        <w:ind w:left="360" w:right="386"/>
        <w:jc w:val="both"/>
        <w:rPr>
          <w:rFonts w:ascii="Verdana" w:hAnsi="Verdana" w:cs="Verdana"/>
        </w:rPr>
      </w:pPr>
      <w:r>
        <w:rPr>
          <w:rFonts w:ascii="Verdana" w:hAnsi="Verdana" w:cs="Verdana"/>
          <w:sz w:val="20"/>
          <w:szCs w:val="20"/>
        </w:rPr>
        <w:t>τεχνικών προδιαγραφών τους οποίους αποδέχομαι.</w:t>
      </w:r>
    </w:p>
    <w:p w:rsidR="00E92247" w:rsidRDefault="00E92247" w:rsidP="00E92247">
      <w:pPr>
        <w:ind w:left="5040" w:right="-1414" w:firstLine="720"/>
        <w:jc w:val="both"/>
        <w:rPr>
          <w:rFonts w:ascii="Verdana" w:hAnsi="Verdana" w:cs="Verdana"/>
        </w:rPr>
      </w:pPr>
      <w:r>
        <w:rPr>
          <w:rFonts w:ascii="Verdana" w:hAnsi="Verdana" w:cs="Verdana"/>
          <w:sz w:val="22"/>
          <w:szCs w:val="22"/>
        </w:rPr>
        <w:t xml:space="preserve"> </w:t>
      </w:r>
      <w:r>
        <w:rPr>
          <w:rFonts w:ascii="Verdana" w:hAnsi="Verdana" w:cs="Verdana"/>
          <w:sz w:val="22"/>
          <w:szCs w:val="22"/>
        </w:rPr>
        <w:tab/>
        <w:t xml:space="preserve">   (Υπογραφή, Σφραγίδα)</w:t>
      </w:r>
    </w:p>
    <w:p w:rsidR="00E92247" w:rsidRDefault="00AC2258" w:rsidP="00B05AA2">
      <w:pPr>
        <w:jc w:val="both"/>
      </w:pP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p>
    <w:sectPr w:rsidR="00E92247" w:rsidSect="007D7973">
      <w:footerReference w:type="default" r:id="rId7"/>
      <w:pgSz w:w="11906" w:h="16838"/>
      <w:pgMar w:top="993" w:right="926" w:bottom="1258"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627" w:rsidRDefault="00146627">
      <w:r>
        <w:separator/>
      </w:r>
    </w:p>
  </w:endnote>
  <w:endnote w:type="continuationSeparator" w:id="0">
    <w:p w:rsidR="00146627" w:rsidRDefault="001466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Arial">
    <w:panose1 w:val="020B0704020202020204"/>
    <w:charset w:val="A1"/>
    <w:family w:val="swiss"/>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C80" w:rsidRDefault="00B05AA2">
    <w:pPr>
      <w:pStyle w:val="a5"/>
    </w:pPr>
    <w:r>
      <w:rPr>
        <w:noProof/>
        <w:lang w:eastAsia="el-GR"/>
      </w:rPr>
      <w:drawing>
        <wp:anchor distT="0" distB="0" distL="0" distR="0" simplePos="0" relativeHeight="251658240" behindDoc="0" locked="0" layoutInCell="1" allowOverlap="1">
          <wp:simplePos x="0" y="0"/>
          <wp:positionH relativeFrom="column">
            <wp:posOffset>4343400</wp:posOffset>
          </wp:positionH>
          <wp:positionV relativeFrom="paragraph">
            <wp:posOffset>-8890</wp:posOffset>
          </wp:positionV>
          <wp:extent cx="1584325" cy="537210"/>
          <wp:effectExtent l="19050" t="0" r="0" b="0"/>
          <wp:wrapSquare wrapText="larges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584325" cy="537210"/>
                  </a:xfrm>
                  <a:prstGeom prst="rect">
                    <a:avLst/>
                  </a:prstGeom>
                  <a:solidFill>
                    <a:srgbClr val="FFFFFF"/>
                  </a:solidFill>
                  <a:ln w="9525">
                    <a:noFill/>
                    <a:miter lim="800000"/>
                    <a:headEnd/>
                    <a:tailEnd/>
                  </a:ln>
                </pic:spPr>
              </pic:pic>
            </a:graphicData>
          </a:graphic>
        </wp:anchor>
      </w:drawing>
    </w:r>
    <w:r>
      <w:rPr>
        <w:noProof/>
        <w:lang w:eastAsia="el-GR"/>
      </w:rPr>
      <w:drawing>
        <wp:anchor distT="0" distB="0" distL="0" distR="0" simplePos="0" relativeHeight="251657216" behindDoc="0" locked="0" layoutInCell="1" allowOverlap="1">
          <wp:simplePos x="0" y="0"/>
          <wp:positionH relativeFrom="column">
            <wp:posOffset>228600</wp:posOffset>
          </wp:positionH>
          <wp:positionV relativeFrom="paragraph">
            <wp:posOffset>-8890</wp:posOffset>
          </wp:positionV>
          <wp:extent cx="1915795" cy="516890"/>
          <wp:effectExtent l="19050" t="0" r="8255" b="0"/>
          <wp:wrapSquare wrapText="larges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915795" cy="516890"/>
                  </a:xfrm>
                  <a:prstGeom prst="rect">
                    <a:avLst/>
                  </a:prstGeom>
                  <a:solidFill>
                    <a:srgbClr val="FFFFFF"/>
                  </a:solid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627" w:rsidRDefault="00146627">
      <w:r>
        <w:separator/>
      </w:r>
    </w:p>
  </w:footnote>
  <w:footnote w:type="continuationSeparator" w:id="0">
    <w:p w:rsidR="00146627" w:rsidRDefault="001466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color w:val="000000"/>
        <w:sz w:val="20"/>
        <w:szCs w:val="20"/>
        <w:lang w:eastAsia="el-GR"/>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singleLevel"/>
    <w:tmpl w:val="00000006"/>
    <w:name w:val="WW8Num9"/>
    <w:lvl w:ilvl="0">
      <w:start w:val="1"/>
      <w:numFmt w:val="bullet"/>
      <w:lvlText w:val=""/>
      <w:lvlJc w:val="left"/>
      <w:pPr>
        <w:tabs>
          <w:tab w:val="num" w:pos="360"/>
        </w:tabs>
        <w:ind w:left="360" w:hanging="360"/>
      </w:pPr>
      <w:rPr>
        <w:rFonts w:ascii="Symbol" w:hAnsi="Symbol" w:cs="Arial"/>
        <w:sz w:val="20"/>
        <w:szCs w:val="20"/>
        <w:lang w:val="en-US"/>
      </w:rPr>
    </w:lvl>
  </w:abstractNum>
  <w:abstractNum w:abstractNumId="3">
    <w:nsid w:val="00DC2156"/>
    <w:multiLevelType w:val="hybridMultilevel"/>
    <w:tmpl w:val="E1F041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E92247"/>
    <w:rsid w:val="000A71BC"/>
    <w:rsid w:val="000B66CD"/>
    <w:rsid w:val="000C7386"/>
    <w:rsid w:val="00110DC8"/>
    <w:rsid w:val="00146627"/>
    <w:rsid w:val="00154E8C"/>
    <w:rsid w:val="0019681F"/>
    <w:rsid w:val="001C12B5"/>
    <w:rsid w:val="001D15FB"/>
    <w:rsid w:val="001D7CB4"/>
    <w:rsid w:val="0020299E"/>
    <w:rsid w:val="0023083E"/>
    <w:rsid w:val="0024085F"/>
    <w:rsid w:val="002467BB"/>
    <w:rsid w:val="00253AAE"/>
    <w:rsid w:val="002C1A92"/>
    <w:rsid w:val="002C5E73"/>
    <w:rsid w:val="002D2271"/>
    <w:rsid w:val="003036FB"/>
    <w:rsid w:val="00332BFC"/>
    <w:rsid w:val="00357E8C"/>
    <w:rsid w:val="003A4C80"/>
    <w:rsid w:val="003C6A63"/>
    <w:rsid w:val="003D562F"/>
    <w:rsid w:val="004003F0"/>
    <w:rsid w:val="004158BC"/>
    <w:rsid w:val="00432280"/>
    <w:rsid w:val="00451C6B"/>
    <w:rsid w:val="00473C57"/>
    <w:rsid w:val="00495622"/>
    <w:rsid w:val="004D7E8D"/>
    <w:rsid w:val="004E42F4"/>
    <w:rsid w:val="004E53F7"/>
    <w:rsid w:val="004F50F8"/>
    <w:rsid w:val="005326A0"/>
    <w:rsid w:val="00545A11"/>
    <w:rsid w:val="005463DC"/>
    <w:rsid w:val="00552569"/>
    <w:rsid w:val="005826DB"/>
    <w:rsid w:val="00583D75"/>
    <w:rsid w:val="005A36E6"/>
    <w:rsid w:val="005E640E"/>
    <w:rsid w:val="00613580"/>
    <w:rsid w:val="006407BE"/>
    <w:rsid w:val="00662C21"/>
    <w:rsid w:val="006660BC"/>
    <w:rsid w:val="006757DA"/>
    <w:rsid w:val="006A0E86"/>
    <w:rsid w:val="006B7AA2"/>
    <w:rsid w:val="006E6E30"/>
    <w:rsid w:val="006F04F5"/>
    <w:rsid w:val="006F2557"/>
    <w:rsid w:val="007962B4"/>
    <w:rsid w:val="007B22D9"/>
    <w:rsid w:val="007C5E52"/>
    <w:rsid w:val="007D7973"/>
    <w:rsid w:val="008027C6"/>
    <w:rsid w:val="00805D2B"/>
    <w:rsid w:val="008238B2"/>
    <w:rsid w:val="00855449"/>
    <w:rsid w:val="00887D52"/>
    <w:rsid w:val="008A7FCA"/>
    <w:rsid w:val="008E21DB"/>
    <w:rsid w:val="009F5826"/>
    <w:rsid w:val="00A044E8"/>
    <w:rsid w:val="00A07530"/>
    <w:rsid w:val="00A77404"/>
    <w:rsid w:val="00A80AF2"/>
    <w:rsid w:val="00A9292D"/>
    <w:rsid w:val="00AA200F"/>
    <w:rsid w:val="00AC2258"/>
    <w:rsid w:val="00B0500A"/>
    <w:rsid w:val="00B05AA2"/>
    <w:rsid w:val="00B077B1"/>
    <w:rsid w:val="00B2669F"/>
    <w:rsid w:val="00B328E2"/>
    <w:rsid w:val="00B464B7"/>
    <w:rsid w:val="00B5584C"/>
    <w:rsid w:val="00B75086"/>
    <w:rsid w:val="00BA6D2A"/>
    <w:rsid w:val="00BC7090"/>
    <w:rsid w:val="00BD6CFE"/>
    <w:rsid w:val="00C03502"/>
    <w:rsid w:val="00D473E1"/>
    <w:rsid w:val="00D736A4"/>
    <w:rsid w:val="00D73F48"/>
    <w:rsid w:val="00D82B47"/>
    <w:rsid w:val="00D84091"/>
    <w:rsid w:val="00DA745D"/>
    <w:rsid w:val="00DB6BD3"/>
    <w:rsid w:val="00DF672F"/>
    <w:rsid w:val="00E17E51"/>
    <w:rsid w:val="00E21E34"/>
    <w:rsid w:val="00E92247"/>
    <w:rsid w:val="00ED74D9"/>
    <w:rsid w:val="00EE3FA9"/>
    <w:rsid w:val="00F0733B"/>
    <w:rsid w:val="00F36DD8"/>
    <w:rsid w:val="00F36E29"/>
    <w:rsid w:val="00F45DE7"/>
    <w:rsid w:val="00FA64E9"/>
    <w:rsid w:val="00FB7896"/>
    <w:rsid w:val="00FE61A4"/>
    <w:rsid w:val="00FF3F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2247"/>
    <w:pPr>
      <w:suppressAutoHyphens/>
    </w:pPr>
    <w:rPr>
      <w:sz w:val="24"/>
      <w:szCs w:val="24"/>
      <w:lang w:eastAsia="zh-CN"/>
    </w:rPr>
  </w:style>
  <w:style w:type="paragraph" w:styleId="3">
    <w:name w:val="heading 3"/>
    <w:basedOn w:val="a"/>
    <w:next w:val="a"/>
    <w:qFormat/>
    <w:rsid w:val="006F04F5"/>
    <w:pPr>
      <w:keepNext/>
      <w:numPr>
        <w:ilvl w:val="2"/>
        <w:numId w:val="3"/>
      </w:numPr>
      <w:spacing w:before="240" w:after="60"/>
      <w:outlineLvl w:val="2"/>
    </w:pPr>
    <w:rPr>
      <w:rFonts w:ascii="Arial" w:hAnsi="Arial" w:cs="Arial"/>
      <w:b/>
      <w:bCs/>
      <w:kern w:val="1"/>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E92247"/>
    <w:pPr>
      <w:autoSpaceDE w:val="0"/>
    </w:pPr>
    <w:rPr>
      <w:rFonts w:ascii="Verdana" w:hAnsi="Verdana" w:cs="Verdana"/>
      <w:sz w:val="20"/>
      <w:szCs w:val="20"/>
    </w:rPr>
  </w:style>
  <w:style w:type="paragraph" w:styleId="a4">
    <w:name w:val="header"/>
    <w:basedOn w:val="a"/>
    <w:rsid w:val="00E92247"/>
    <w:pPr>
      <w:tabs>
        <w:tab w:val="center" w:pos="4153"/>
        <w:tab w:val="right" w:pos="8306"/>
      </w:tabs>
    </w:pPr>
  </w:style>
  <w:style w:type="paragraph" w:styleId="a5">
    <w:name w:val="footer"/>
    <w:basedOn w:val="a"/>
    <w:rsid w:val="00E92247"/>
    <w:pPr>
      <w:tabs>
        <w:tab w:val="center" w:pos="4153"/>
        <w:tab w:val="right" w:pos="8306"/>
      </w:tabs>
    </w:pPr>
  </w:style>
  <w:style w:type="paragraph" w:customStyle="1" w:styleId="western">
    <w:name w:val="western"/>
    <w:basedOn w:val="a"/>
    <w:rsid w:val="00432280"/>
    <w:pPr>
      <w:suppressAutoHyphens w:val="0"/>
      <w:spacing w:before="100" w:beforeAutospacing="1" w:line="288" w:lineRule="auto"/>
      <w:jc w:val="both"/>
    </w:pPr>
    <w:rPr>
      <w:color w:val="000000"/>
      <w:lang w:eastAsia="el-GR"/>
    </w:rPr>
  </w:style>
  <w:style w:type="paragraph" w:customStyle="1" w:styleId="a6">
    <w:name w:val="Περιεχόμενα πίνακα"/>
    <w:basedOn w:val="a"/>
    <w:rsid w:val="00AC2258"/>
    <w:pPr>
      <w:widowControl w:val="0"/>
      <w:suppressLineNumbers/>
    </w:pPr>
    <w:rPr>
      <w:rFonts w:eastAsia="Andale Sans UI"/>
      <w:kern w:val="1"/>
      <w:lang/>
    </w:rPr>
  </w:style>
  <w:style w:type="character" w:customStyle="1" w:styleId="apple-converted-space">
    <w:name w:val="apple-converted-space"/>
    <w:basedOn w:val="a0"/>
    <w:rsid w:val="006F04F5"/>
  </w:style>
  <w:style w:type="paragraph" w:customStyle="1" w:styleId="Default">
    <w:name w:val="Default"/>
    <w:rsid w:val="0024085F"/>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080254344">
      <w:bodyDiv w:val="1"/>
      <w:marLeft w:val="0"/>
      <w:marRight w:val="0"/>
      <w:marTop w:val="0"/>
      <w:marBottom w:val="0"/>
      <w:divBdr>
        <w:top w:val="none" w:sz="0" w:space="0" w:color="auto"/>
        <w:left w:val="none" w:sz="0" w:space="0" w:color="auto"/>
        <w:bottom w:val="none" w:sz="0" w:space="0" w:color="auto"/>
        <w:right w:val="none" w:sz="0" w:space="0" w:color="auto"/>
      </w:divBdr>
    </w:div>
    <w:div w:id="139901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1166</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ΜΕΡΟΣ Α'</vt:lpstr>
    </vt:vector>
  </TitlesOfParts>
  <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ΜΕΡΟΣ Α'</dc:title>
  <dc:subject/>
  <dc:creator>I.Tsagalidis</dc:creator>
  <cp:keywords/>
  <dc:description/>
  <cp:lastModifiedBy>o.skandali</cp:lastModifiedBy>
  <cp:revision>2</cp:revision>
  <cp:lastPrinted>2017-04-13T05:32:00Z</cp:lastPrinted>
  <dcterms:created xsi:type="dcterms:W3CDTF">2017-09-07T09:53:00Z</dcterms:created>
  <dcterms:modified xsi:type="dcterms:W3CDTF">2017-09-07T09:53:00Z</dcterms:modified>
</cp:coreProperties>
</file>