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bCs/>
          <w:sz w:val="28"/>
          <w:szCs w:val="28"/>
        </w:rPr>
        <w:t xml:space="preserve">Ψήφισμα της </w:t>
      </w:r>
      <w:r>
        <w:rPr>
          <w:rFonts w:ascii="Times New Roman" w:hAnsi="Times New Roman"/>
          <w:b/>
          <w:bCs/>
          <w:sz w:val="28"/>
          <w:szCs w:val="28"/>
        </w:rPr>
        <w:t>12</w:t>
      </w:r>
      <w:r>
        <w:rPr>
          <w:rFonts w:ascii="Times New Roman" w:hAnsi="Times New Roman"/>
          <w:b/>
          <w:bCs/>
          <w:sz w:val="28"/>
          <w:szCs w:val="28"/>
        </w:rPr>
        <w:t>/0</w:t>
      </w:r>
      <w:r>
        <w:rPr>
          <w:rFonts w:ascii="Times New Roman" w:hAnsi="Times New Roman"/>
          <w:b/>
          <w:bCs/>
          <w:sz w:val="28"/>
          <w:szCs w:val="28"/>
        </w:rPr>
        <w:t>6</w:t>
      </w:r>
      <w:r>
        <w:rPr>
          <w:rFonts w:ascii="Times New Roman" w:hAnsi="Times New Roman"/>
          <w:b/>
          <w:bCs/>
          <w:sz w:val="28"/>
          <w:szCs w:val="28"/>
        </w:rPr>
        <w:t xml:space="preserve">/2017 Συνεδρίασης του Δημοτικού Συμβουλίου του Δήμου Θεσσαλονίκης σχετικά με τους συμβασιούχους εργαζόμενους στην καθαριότητα του Δήμου Θεσσαλονίκης </w:t>
      </w:r>
    </w:p>
    <w:p>
      <w:pPr>
        <w:pStyle w:val="Normal"/>
        <w:rPr/>
      </w:pPr>
      <w:r>
        <w:rPr/>
      </w:r>
    </w:p>
    <w:p>
      <w:pPr>
        <w:pStyle w:val="Normal"/>
        <w:rPr/>
      </w:pPr>
      <w:r>
        <w:rPr/>
      </w:r>
    </w:p>
    <w:p>
      <w:pPr>
        <w:pStyle w:val="Normal"/>
        <w:tabs>
          <w:tab w:val="left" w:pos="3510" w:leader="none"/>
          <w:tab w:val="left" w:pos="4477" w:leader="none"/>
          <w:tab w:val="left" w:pos="8520" w:leader="none"/>
        </w:tabs>
        <w:jc w:val="both"/>
        <w:rPr>
          <w:rFonts w:ascii="Arial" w:hAnsi="Arial" w:cs="Arial"/>
          <w:sz w:val="22"/>
          <w:szCs w:val="22"/>
        </w:rPr>
      </w:pPr>
      <w:r>
        <w:rPr>
          <w:rFonts w:cs="Arial" w:ascii="Arial" w:hAnsi="Arial"/>
          <w:sz w:val="22"/>
          <w:szCs w:val="22"/>
        </w:rPr>
        <w:t>Με αφορμή την ταλαιπωρία που υπέστησαν, το τελευταίο διάστημα,  οι συμβασιούχοι στον τομέα της  Καθαριότητας των Δήμων, των οποίων οι συμβάσεις παρατάθηκαν με νομοθετική ρύθμιση μέχρι 31/12/2017, το Δημοτικό Συμβούλιο του Δήμου Θεσσαλονίκης:</w:t>
      </w:r>
    </w:p>
    <w:p>
      <w:pPr>
        <w:pStyle w:val="Normal"/>
        <w:tabs>
          <w:tab w:val="left" w:pos="3510" w:leader="none"/>
          <w:tab w:val="left" w:pos="4477" w:leader="none"/>
          <w:tab w:val="left" w:pos="8520" w:leader="none"/>
        </w:tabs>
        <w:jc w:val="both"/>
        <w:rPr/>
      </w:pPr>
      <w:r>
        <w:rPr>
          <w:rFonts w:cs="Arial" w:ascii="Arial" w:hAnsi="Arial"/>
          <w:sz w:val="22"/>
          <w:szCs w:val="22"/>
        </w:rPr>
        <w:t xml:space="preserve">α) θεωρεί ότι οι θέσεις εργασίας των συμβασιούχων της Καθαριότητας καλύπτουν πάγιες και διαρκείς ανάγκες του Δήμου και ότι χρειάζονται μόνιμες θέσεις εργασίας,  β) βρίσκεται στο πλευρό τους και ζητεί από την Κυβέρνηση να λύσει άμεσα το ζήτημα με νομοθετική ρύθμιση, </w:t>
      </w:r>
    </w:p>
    <w:p>
      <w:pPr>
        <w:pStyle w:val="Normal"/>
        <w:tabs>
          <w:tab w:val="left" w:pos="3510" w:leader="none"/>
          <w:tab w:val="left" w:pos="4477" w:leader="none"/>
          <w:tab w:val="left" w:pos="8520" w:leader="none"/>
        </w:tabs>
        <w:jc w:val="both"/>
        <w:rPr>
          <w:rFonts w:ascii="Arial" w:hAnsi="Arial" w:cs="Arial"/>
          <w:sz w:val="22"/>
          <w:szCs w:val="22"/>
        </w:rPr>
      </w:pPr>
      <w:r>
        <w:rPr>
          <w:rFonts w:cs="Arial" w:ascii="Arial" w:hAnsi="Arial"/>
          <w:sz w:val="22"/>
          <w:szCs w:val="22"/>
        </w:rPr>
        <w:t xml:space="preserve">γ) εκφράζει τη βούλησή του να τους καταβληθούν, αν υπάρχουν, οφειλόμενα από εντάλματα πληρωμής.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Times New Roman">
    <w:charset w:val="a1"/>
    <w:family w:val="roman"/>
    <w:pitch w:val="variable"/>
  </w:font>
  <w:font w:name="Arial">
    <w:charset w:val="a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4"/>
        <w:szCs w:val="24"/>
        <w:lang w:val="el-GR" w:eastAsia="zh-CN" w:bidi="hi-IN"/>
      </w:rPr>
    </w:rPrDefault>
    <w:pPrDefault>
      <w:pPr/>
    </w:pPrDefault>
  </w:docDefaults>
  <w:style w:type="paragraph" w:styleId="Normal">
    <w:name w:val="Normal"/>
    <w:qFormat/>
    <w:pPr>
      <w:widowControl w:val="false"/>
    </w:pPr>
    <w:rPr>
      <w:rFonts w:ascii="Liberation Serif" w:hAnsi="Liberation Serif" w:eastAsia="Arial Unicode MS" w:cs="Mangal"/>
      <w:color w:val="auto"/>
      <w:sz w:val="24"/>
      <w:szCs w:val="24"/>
      <w:lang w:val="el-GR" w:eastAsia="zh-CN" w:bidi="hi-IN"/>
    </w:rPr>
  </w:style>
  <w:style w:type="paragraph" w:styleId="1">
    <w:name w:val="Επικεφαλίδα 1"/>
    <w:basedOn w:val="Style11"/>
    <w:next w:val="Style12"/>
    <w:pPr>
      <w:numPr>
        <w:ilvl w:val="0"/>
        <w:numId w:val="1"/>
      </w:numPr>
      <w:spacing w:before="240" w:after="120"/>
      <w:outlineLvl w:val="0"/>
      <w:outlineLvl w:val="0"/>
    </w:pPr>
    <w:rPr>
      <w:b/>
      <w:bCs/>
      <w:sz w:val="36"/>
      <w:szCs w:val="36"/>
    </w:rPr>
  </w:style>
  <w:style w:type="paragraph" w:styleId="2">
    <w:name w:val="Επικεφαλίδα 2"/>
    <w:basedOn w:val="Style11"/>
    <w:next w:val="Style12"/>
    <w:pPr>
      <w:numPr>
        <w:ilvl w:val="1"/>
        <w:numId w:val="1"/>
      </w:numPr>
      <w:spacing w:before="200" w:after="120"/>
      <w:outlineLvl w:val="1"/>
      <w:outlineLvl w:val="1"/>
    </w:pPr>
    <w:rPr>
      <w:b/>
      <w:bCs/>
      <w:sz w:val="32"/>
      <w:szCs w:val="32"/>
    </w:rPr>
  </w:style>
  <w:style w:type="paragraph" w:styleId="3">
    <w:name w:val="Επικεφαλίδα 3"/>
    <w:basedOn w:val="Style11"/>
    <w:next w:val="Style12"/>
    <w:pPr>
      <w:numPr>
        <w:ilvl w:val="2"/>
        <w:numId w:val="1"/>
      </w:numPr>
      <w:spacing w:before="140" w:after="120"/>
      <w:outlineLvl w:val="2"/>
      <w:outlineLvl w:val="2"/>
    </w:pPr>
    <w:rPr>
      <w:b/>
      <w:bCs/>
      <w:sz w:val="28"/>
      <w:szCs w:val="28"/>
    </w:rPr>
  </w:style>
  <w:style w:type="paragraph" w:styleId="Style11">
    <w:name w:val="Επικεφαλίδα"/>
    <w:basedOn w:val="Normal"/>
    <w:next w:val="Style12"/>
    <w:qFormat/>
    <w:pPr>
      <w:keepNext/>
      <w:spacing w:before="240" w:after="120"/>
    </w:pPr>
    <w:rPr>
      <w:rFonts w:ascii="Liberation Sans" w:hAnsi="Liberation Sans" w:eastAsia="Arial Unicode MS" w:cs="Mangal"/>
      <w:sz w:val="28"/>
      <w:szCs w:val="28"/>
    </w:rPr>
  </w:style>
  <w:style w:type="paragraph" w:styleId="Style12">
    <w:name w:val="Σώμα κειμένου"/>
    <w:basedOn w:val="Normal"/>
    <w:pPr>
      <w:spacing w:lineRule="auto" w:line="288" w:before="0" w:after="140"/>
    </w:pPr>
    <w:rPr/>
  </w:style>
  <w:style w:type="paragraph" w:styleId="Style13">
    <w:name w:val="Λίστα"/>
    <w:basedOn w:val="Style12"/>
    <w:pPr/>
    <w:rPr>
      <w:rFonts w:cs="Mangal"/>
    </w:rPr>
  </w:style>
  <w:style w:type="paragraph" w:styleId="Style14">
    <w:name w:val="Υπόμνημα"/>
    <w:basedOn w:val="Normal"/>
    <w:pPr>
      <w:suppressLineNumbers/>
      <w:spacing w:before="120" w:after="120"/>
    </w:pPr>
    <w:rPr>
      <w:rFonts w:cs="Mangal"/>
      <w:i/>
      <w:iCs/>
      <w:sz w:val="24"/>
      <w:szCs w:val="24"/>
    </w:rPr>
  </w:style>
  <w:style w:type="paragraph" w:styleId="Style15">
    <w:name w:val="Ευρετήριο"/>
    <w:basedOn w:val="Normal"/>
    <w:qFormat/>
    <w:pPr>
      <w:suppressLineNumbers/>
    </w:pPr>
    <w:rPr>
      <w:rFonts w:cs="Mangal"/>
    </w:rPr>
  </w:style>
  <w:style w:type="paragraph" w:styleId="Style16">
    <w:name w:val="Παραθέσεις"/>
    <w:basedOn w:val="Normal"/>
    <w:qFormat/>
    <w:pPr>
      <w:spacing w:before="0" w:after="283"/>
      <w:ind w:left="567" w:right="567" w:hanging="0"/>
    </w:pPr>
    <w:rPr/>
  </w:style>
  <w:style w:type="paragraph" w:styleId="Style17">
    <w:name w:val="Τίτλος"/>
    <w:basedOn w:val="Style11"/>
    <w:next w:val="Style12"/>
    <w:pPr>
      <w:jc w:val="center"/>
    </w:pPr>
    <w:rPr>
      <w:b/>
      <w:bCs/>
      <w:sz w:val="56"/>
      <w:szCs w:val="56"/>
    </w:rPr>
  </w:style>
  <w:style w:type="paragraph" w:styleId="Style18">
    <w:name w:val="Υπότιτλος"/>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LibreOffice/5.0.1.2$Windows_x86 LibreOffice_project/81898c9f5c0d43f3473ba111d7b351050be20261</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2017-06-16T14:34:12Z</dcterms:created>
  <dc:language>el-GR</dc:language>
  <dcterms:modified xsi:type="dcterms:W3CDTF">2017-06-16T14:36:50Z</dcterms:modified>
  <cp:revision>1</cp:revision>
</cp:coreProperties>
</file>