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Ψήφισμα της 10/04/2017 Συνεδρίασης του Δημοτικού Συμβουλίου του Δήμου Θεσσαλονίκης για τα τελευταία γεγονότα που έλαβαν χώρα στο Πανεπιστήμιο Μακεδονίας</w:t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ΑΠΟΦΑΣΙΣΕ ΚΑΤΑ ΠΛΕΙΟΨΗΦΙΑ</w:t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el-GR"/>
        </w:rPr>
        <w:t>Το Δημοτικό Συμβούλιο με αφορμή τα τελευταία γεγονότα που έλαβαν χώρα στο Πανεπιστήμιο ΜΑΚΕΔΟΝΙΑΣ, καταδικάζει κάθε ενέργεια από οποιαδήποτε ομάδα ατόμων και αν προέρχεται και η οποία έχει ως αποτέλεσμα να παρεμποδίζεται η  λειτουργία των πανεπιστημίων ως χώρων ελεύθερης διακίνησης ιδεών.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2017-05-02T14:33:39Z</dcterms:created>
  <dc:language>el-GR</dc:language>
  <dcterms:modified xsi:type="dcterms:W3CDTF">2017-05-02T14:39:20Z</dcterms:modified>
  <cp:revision>1</cp:revision>
</cp:coreProperties>
</file>